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</w:tblGrid>
      <w:tr w:rsidR="00AF08B6" w:rsidRPr="00A74A16" w:rsidTr="00CC5B98">
        <w:trPr>
          <w:trHeight w:val="363"/>
        </w:trPr>
        <w:tc>
          <w:tcPr>
            <w:tcW w:w="2977" w:type="dxa"/>
            <w:vAlign w:val="center"/>
          </w:tcPr>
          <w:p w:rsidR="00AF08B6" w:rsidRDefault="00AF08B6" w:rsidP="00AC08B2">
            <w:pPr>
              <w:pStyle w:val="Header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definitivo" style="width:29.25pt;height:33.75pt;visibility:visible">
                  <v:imagedata r:id="rId4" o:title=""/>
                </v:shape>
              </w:pict>
            </w:r>
          </w:p>
          <w:p w:rsidR="00AF08B6" w:rsidRPr="00BA04D3" w:rsidRDefault="00AF08B6" w:rsidP="00AC08B2">
            <w:pPr>
              <w:pStyle w:val="Header"/>
              <w:jc w:val="center"/>
              <w:rPr>
                <w:b/>
                <w:bCs/>
                <w:caps/>
                <w:sz w:val="10"/>
                <w:szCs w:val="10"/>
              </w:rPr>
            </w:pPr>
            <w:r w:rsidRPr="00BA04D3">
              <w:rPr>
                <w:b/>
                <w:bCs/>
                <w:caps/>
                <w:sz w:val="10"/>
                <w:szCs w:val="10"/>
              </w:rPr>
              <w:t>UniversitA’ degli Studi delL’Aquila</w:t>
            </w:r>
          </w:p>
        </w:tc>
        <w:tc>
          <w:tcPr>
            <w:tcW w:w="2977" w:type="dxa"/>
          </w:tcPr>
          <w:p w:rsidR="00AF08B6" w:rsidRPr="00A74A16" w:rsidRDefault="00AF08B6" w:rsidP="00AC08B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3245D">
              <w:rPr>
                <w:noProof/>
              </w:rPr>
              <w:pict>
                <v:shape id="Immagine 3" o:spid="_x0000_i1026" type="#_x0000_t75" style="width:44.25pt;height:44.25pt;visibility:visible">
                  <v:imagedata r:id="rId5" o:title="" croptop="3237f" cropbottom="7821f" cropleft="5394f" cropright="5124f"/>
                </v:shape>
              </w:pict>
            </w:r>
          </w:p>
        </w:tc>
      </w:tr>
    </w:tbl>
    <w:p w:rsidR="00AF08B6" w:rsidRDefault="00AF08B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AF08B6" w:rsidRPr="006D7998" w:rsidRDefault="00AF08B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6D7998">
        <w:rPr>
          <w:rFonts w:ascii="Calibri" w:hAnsi="Calibri" w:cs="Calibri"/>
          <w:b/>
          <w:sz w:val="28"/>
          <w:szCs w:val="28"/>
          <w:lang w:val="en-US"/>
        </w:rPr>
        <w:t xml:space="preserve">2nd Cycle Degree in Management, Economics and Finance (Profile: </w:t>
      </w:r>
      <w:r>
        <w:rPr>
          <w:rFonts w:ascii="Calibri" w:hAnsi="Calibri" w:cs="Calibri"/>
          <w:b/>
          <w:sz w:val="28"/>
          <w:szCs w:val="28"/>
          <w:lang w:val="en-US"/>
        </w:rPr>
        <w:t>Management and Business Administration</w:t>
      </w:r>
      <w:r w:rsidRPr="006D7998">
        <w:rPr>
          <w:rFonts w:ascii="Calibri" w:hAnsi="Calibri" w:cs="Calibri"/>
          <w:b/>
          <w:sz w:val="28"/>
          <w:szCs w:val="28"/>
          <w:lang w:val="en-US"/>
        </w:rPr>
        <w:t>)</w:t>
      </w:r>
    </w:p>
    <w:p w:rsidR="00AF08B6" w:rsidRPr="00B06E58" w:rsidRDefault="00AF08B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B06E58">
        <w:rPr>
          <w:rFonts w:ascii="Calibri" w:hAnsi="Calibri" w:cs="Calibri"/>
          <w:b/>
          <w:sz w:val="28"/>
          <w:szCs w:val="28"/>
          <w:lang w:val="en-US"/>
        </w:rPr>
        <w:t>Course Catalogue</w:t>
      </w:r>
    </w:p>
    <w:p w:rsidR="00AF08B6" w:rsidRDefault="00AF08B6" w:rsidP="003611DC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Academic year starts the last week of September and ends the first week of June. </w:t>
      </w:r>
    </w:p>
    <w:p w:rsidR="00AF08B6" w:rsidRDefault="00AF08B6" w:rsidP="003611DC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vertAlign w:val="superscript"/>
          <w:lang w:val="en-US"/>
        </w:rPr>
        <w:t>st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>Starting date:</w:t>
      </w:r>
      <w:r>
        <w:rPr>
          <w:rFonts w:ascii="Calibri" w:hAnsi="Calibri" w:cs="Calibri"/>
          <w:lang w:val="en-US"/>
        </w:rPr>
        <w:t xml:space="preserve"> last week of September, </w:t>
      </w:r>
      <w:r>
        <w:rPr>
          <w:rFonts w:ascii="Calibri" w:hAnsi="Calibri" w:cs="Calibri"/>
          <w:i/>
          <w:lang w:val="en-US"/>
        </w:rPr>
        <w:t>end date</w:t>
      </w:r>
      <w:r>
        <w:rPr>
          <w:rFonts w:ascii="Calibri" w:hAnsi="Calibri" w:cs="Calibri"/>
          <w:lang w:val="en-US"/>
        </w:rPr>
        <w:t>: 3</w:t>
      </w:r>
      <w:r>
        <w:rPr>
          <w:rFonts w:ascii="Calibri" w:hAnsi="Calibri" w:cs="Calibri"/>
          <w:vertAlign w:val="superscript"/>
          <w:lang w:val="en-US"/>
        </w:rPr>
        <w:t>rd</w:t>
      </w:r>
      <w:r>
        <w:rPr>
          <w:rFonts w:ascii="Calibri" w:hAnsi="Calibri" w:cs="Calibri"/>
          <w:lang w:val="en-US"/>
        </w:rPr>
        <w:t xml:space="preserve"> week of December</w:t>
      </w:r>
    </w:p>
    <w:p w:rsidR="00AF08B6" w:rsidRDefault="00AF08B6" w:rsidP="003611DC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vertAlign w:val="superscript"/>
          <w:lang w:val="en-US"/>
        </w:rPr>
        <w:t>nd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 xml:space="preserve">Starting date: </w:t>
      </w:r>
      <w:r>
        <w:rPr>
          <w:rFonts w:ascii="Calibri" w:hAnsi="Calibri" w:cs="Calibri"/>
          <w:lang w:val="en-US"/>
        </w:rPr>
        <w:t xml:space="preserve">first week of March, </w:t>
      </w:r>
      <w:r>
        <w:rPr>
          <w:rFonts w:ascii="Calibri" w:hAnsi="Calibri" w:cs="Calibri"/>
          <w:i/>
          <w:lang w:val="en-US"/>
        </w:rPr>
        <w:t>end date:</w:t>
      </w:r>
      <w:r>
        <w:rPr>
          <w:rFonts w:ascii="Calibri" w:hAnsi="Calibri" w:cs="Calibri"/>
          <w:lang w:val="en-US"/>
        </w:rPr>
        <w:t xml:space="preserve"> last week of May</w:t>
      </w:r>
    </w:p>
    <w:p w:rsidR="00AF08B6" w:rsidRPr="00A74A16" w:rsidRDefault="00AF08B6" w:rsidP="003611DC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Exams Sessions:</w:t>
      </w:r>
      <w:r>
        <w:rPr>
          <w:rFonts w:ascii="Calibri" w:hAnsi="Calibri" w:cs="Calibri"/>
          <w:lang w:val="en-US"/>
        </w:rPr>
        <w:t xml:space="preserve"> I) from 2</w:t>
      </w:r>
      <w:r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week of January to last week of February, 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week of June to last week of July, III)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to last week of September</w:t>
      </w:r>
    </w:p>
    <w:tbl>
      <w:tblPr>
        <w:tblpPr w:leftFromText="141" w:rightFromText="141" w:vertAnchor="page" w:horzAnchor="margin" w:tblpXSpec="center" w:tblpY="49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472"/>
        <w:gridCol w:w="3934"/>
        <w:gridCol w:w="1739"/>
        <w:gridCol w:w="1131"/>
      </w:tblGrid>
      <w:tr w:rsidR="00AF08B6" w:rsidRPr="009859B0" w:rsidTr="00A74A16">
        <w:trPr>
          <w:trHeight w:val="335"/>
        </w:trPr>
        <w:tc>
          <w:tcPr>
            <w:tcW w:w="9039" w:type="dxa"/>
            <w:gridSpan w:val="5"/>
          </w:tcPr>
          <w:p w:rsidR="00AF08B6" w:rsidRPr="001F77AF" w:rsidRDefault="00AF08B6" w:rsidP="00947C9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 xml:space="preserve">Comprehensive Scheme of the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1F77AF">
              <w:rPr>
                <w:b/>
                <w:lang w:val="en-US"/>
              </w:rPr>
              <w:t xml:space="preserve"> Cycle Degree </w:t>
            </w:r>
            <w:r w:rsidRPr="0072256F">
              <w:rPr>
                <w:b/>
                <w:lang w:val="en-US"/>
              </w:rPr>
              <w:t>(Bachelor)</w:t>
            </w:r>
            <w:r w:rsidRPr="001F77AF">
              <w:rPr>
                <w:b/>
                <w:lang w:val="en-US"/>
              </w:rPr>
              <w:t xml:space="preserve"> in </w:t>
            </w:r>
            <w:r>
              <w:rPr>
                <w:b/>
                <w:lang w:val="en-US"/>
              </w:rPr>
              <w:t xml:space="preserve">MANAGEMENT, ECONOMICS AND FINANCE (Profile: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Management and Business Administration</w:t>
            </w:r>
            <w:r>
              <w:rPr>
                <w:b/>
                <w:lang w:val="en-US"/>
              </w:rPr>
              <w:t>)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YEAR</w:t>
            </w:r>
          </w:p>
        </w:tc>
        <w:tc>
          <w:tcPr>
            <w:tcW w:w="1472" w:type="dxa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CODE</w:t>
            </w:r>
          </w:p>
        </w:tc>
        <w:tc>
          <w:tcPr>
            <w:tcW w:w="3934" w:type="dxa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COURSE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Credits (ECTS)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Semester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 w:val="restart"/>
            <w:vAlign w:val="center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I</w:t>
            </w:r>
          </w:p>
        </w:tc>
        <w:tc>
          <w:tcPr>
            <w:tcW w:w="1472" w:type="dxa"/>
          </w:tcPr>
          <w:p w:rsidR="00AF08B6" w:rsidRPr="001F77AF" w:rsidRDefault="00AF08B6" w:rsidP="001C36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P/08</w:t>
            </w:r>
          </w:p>
        </w:tc>
        <w:tc>
          <w:tcPr>
            <w:tcW w:w="3934" w:type="dxa"/>
          </w:tcPr>
          <w:p w:rsidR="00AF08B6" w:rsidRPr="0028315F" w:rsidRDefault="00AF08B6" w:rsidP="0028315F">
            <w:pPr>
              <w:rPr>
                <w:rFonts w:ascii="Arial" w:hAnsi="Arial" w:cs="Arial"/>
                <w:sz w:val="29"/>
                <w:szCs w:val="29"/>
                <w:lang w:val="en-US" w:eastAsia="it-IT"/>
              </w:rPr>
            </w:pPr>
            <w:r w:rsidRPr="001C3678">
              <w:rPr>
                <w:lang w:val="en-US"/>
              </w:rPr>
              <w:t>Management</w:t>
            </w:r>
            <w:r>
              <w:rPr>
                <w:lang w:val="en-US"/>
              </w:rPr>
              <w:t xml:space="preserve"> and governance of international corporations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9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F08B6" w:rsidRPr="001F77AF" w:rsidRDefault="00AF08B6" w:rsidP="0054327B">
            <w:pPr>
              <w:spacing w:after="0" w:line="240" w:lineRule="auto"/>
            </w:pPr>
            <w:r>
              <w:t>SECS - P/07</w:t>
            </w:r>
          </w:p>
        </w:tc>
        <w:tc>
          <w:tcPr>
            <w:tcW w:w="3934" w:type="dxa"/>
          </w:tcPr>
          <w:p w:rsidR="00AF08B6" w:rsidRPr="00300C6E" w:rsidRDefault="00AF08B6" w:rsidP="00300C6E">
            <w:pPr>
              <w:spacing w:after="0" w:line="240" w:lineRule="auto"/>
              <w:rPr>
                <w:highlight w:val="yellow"/>
                <w:lang w:val="en-US"/>
              </w:rPr>
            </w:pPr>
            <w:r w:rsidRPr="00300C6E">
              <w:rPr>
                <w:lang w:val="en-US"/>
              </w:rPr>
              <w:t>Financial Accounting Measurement and Reporting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F08B6" w:rsidRPr="001F77AF" w:rsidRDefault="00AF08B6" w:rsidP="001F77AF">
            <w:pPr>
              <w:spacing w:after="0" w:line="240" w:lineRule="auto"/>
            </w:pPr>
            <w:r>
              <w:t>MAT/09</w:t>
            </w:r>
          </w:p>
        </w:tc>
        <w:tc>
          <w:tcPr>
            <w:tcW w:w="3934" w:type="dxa"/>
          </w:tcPr>
          <w:p w:rsidR="00AF08B6" w:rsidRPr="001F77AF" w:rsidRDefault="00AF08B6" w:rsidP="00F8154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Operational research</w:t>
            </w:r>
            <w:r w:rsidRPr="001F77AF">
              <w:rPr>
                <w:lang w:val="en-US"/>
              </w:rPr>
              <w:t xml:space="preserve"> 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6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F08B6" w:rsidRPr="001F77AF" w:rsidRDefault="00AF08B6" w:rsidP="001F77AF">
            <w:pPr>
              <w:spacing w:after="0" w:line="240" w:lineRule="auto"/>
            </w:pPr>
          </w:p>
        </w:tc>
        <w:tc>
          <w:tcPr>
            <w:tcW w:w="3934" w:type="dxa"/>
          </w:tcPr>
          <w:p w:rsidR="00AF08B6" w:rsidRPr="001F77AF" w:rsidRDefault="00AF08B6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>English</w:t>
            </w:r>
            <w:r>
              <w:rPr>
                <w:i/>
              </w:rPr>
              <w:t xml:space="preserve"> (B2 Level)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AF08B6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1F77AF" w:rsidRDefault="00AF08B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F08B6" w:rsidRPr="001F77AF" w:rsidRDefault="00AF08B6" w:rsidP="00C55EF9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934" w:type="dxa"/>
          </w:tcPr>
          <w:p w:rsidR="00AF08B6" w:rsidRPr="00F170F2" w:rsidRDefault="00AF08B6" w:rsidP="002B4609">
            <w:pPr>
              <w:spacing w:after="0" w:line="240" w:lineRule="auto"/>
              <w:rPr>
                <w:lang w:val="en-US"/>
              </w:rPr>
            </w:pPr>
            <w:r w:rsidRPr="00F170F2">
              <w:rPr>
                <w:lang w:val="en-US"/>
              </w:rPr>
              <w:t>Higher Calculus for Economics and Finance</w:t>
            </w:r>
          </w:p>
        </w:tc>
        <w:tc>
          <w:tcPr>
            <w:tcW w:w="1739" w:type="dxa"/>
          </w:tcPr>
          <w:p w:rsidR="00AF08B6" w:rsidRPr="00F170F2" w:rsidRDefault="00AF08B6" w:rsidP="001F77AF">
            <w:pPr>
              <w:spacing w:after="0" w:line="240" w:lineRule="auto"/>
              <w:jc w:val="center"/>
            </w:pPr>
            <w:r w:rsidRPr="00F170F2">
              <w:t>6</w:t>
            </w:r>
          </w:p>
        </w:tc>
        <w:tc>
          <w:tcPr>
            <w:tcW w:w="1131" w:type="dxa"/>
          </w:tcPr>
          <w:p w:rsidR="00AF08B6" w:rsidRPr="00F170F2" w:rsidRDefault="00AF08B6" w:rsidP="001F77AF">
            <w:pPr>
              <w:spacing w:after="0" w:line="240" w:lineRule="auto"/>
              <w:jc w:val="center"/>
            </w:pPr>
            <w:r w:rsidRPr="00F170F2">
              <w:t>1</w:t>
            </w:r>
          </w:p>
        </w:tc>
      </w:tr>
      <w:tr w:rsidR="00AF08B6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F170F2" w:rsidRDefault="00AF08B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F08B6" w:rsidRPr="00F170F2" w:rsidRDefault="00AF08B6" w:rsidP="0063760A">
            <w:pPr>
              <w:spacing w:after="0" w:line="240" w:lineRule="auto"/>
            </w:pPr>
            <w:r w:rsidRPr="00F170F2">
              <w:t>SECS – S/06</w:t>
            </w:r>
          </w:p>
        </w:tc>
        <w:tc>
          <w:tcPr>
            <w:tcW w:w="3934" w:type="dxa"/>
          </w:tcPr>
          <w:p w:rsidR="00AF08B6" w:rsidRPr="00F170F2" w:rsidRDefault="00AF08B6" w:rsidP="00612156">
            <w:pPr>
              <w:spacing w:after="0" w:line="240" w:lineRule="auto"/>
            </w:pPr>
            <w:r w:rsidRPr="00F170F2">
              <w:t>Risk Theory</w:t>
            </w:r>
          </w:p>
        </w:tc>
        <w:tc>
          <w:tcPr>
            <w:tcW w:w="1739" w:type="dxa"/>
          </w:tcPr>
          <w:p w:rsidR="00AF08B6" w:rsidRPr="00F170F2" w:rsidRDefault="00AF08B6" w:rsidP="0063760A">
            <w:pPr>
              <w:spacing w:after="0" w:line="240" w:lineRule="auto"/>
              <w:jc w:val="center"/>
            </w:pPr>
            <w:r w:rsidRPr="00F170F2">
              <w:t>6</w:t>
            </w:r>
          </w:p>
        </w:tc>
        <w:tc>
          <w:tcPr>
            <w:tcW w:w="1131" w:type="dxa"/>
          </w:tcPr>
          <w:p w:rsidR="00AF08B6" w:rsidRPr="00F170F2" w:rsidRDefault="00AF08B6" w:rsidP="001F77AF">
            <w:pPr>
              <w:spacing w:after="0" w:line="240" w:lineRule="auto"/>
              <w:jc w:val="center"/>
            </w:pPr>
            <w:r w:rsidRPr="00F170F2">
              <w:t>1</w:t>
            </w:r>
          </w:p>
        </w:tc>
      </w:tr>
      <w:tr w:rsidR="00AF08B6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F170F2" w:rsidRDefault="00AF08B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F08B6" w:rsidRPr="00F170F2" w:rsidRDefault="00AF08B6" w:rsidP="001D0DAC">
            <w:pPr>
              <w:spacing w:after="0" w:line="240" w:lineRule="auto"/>
              <w:rPr>
                <w:highlight w:val="green"/>
              </w:rPr>
            </w:pPr>
            <w:r w:rsidRPr="001D0DAC">
              <w:t>SECS – P/08</w:t>
            </w:r>
          </w:p>
        </w:tc>
        <w:tc>
          <w:tcPr>
            <w:tcW w:w="3934" w:type="dxa"/>
          </w:tcPr>
          <w:p w:rsidR="00AF08B6" w:rsidRPr="0063760A" w:rsidRDefault="00AF08B6" w:rsidP="009B0CB3">
            <w:pPr>
              <w:spacing w:after="0" w:line="240" w:lineRule="auto"/>
            </w:pPr>
            <w:r w:rsidRPr="009B0CB3">
              <w:t>Business Strategies</w:t>
            </w:r>
          </w:p>
        </w:tc>
        <w:tc>
          <w:tcPr>
            <w:tcW w:w="1739" w:type="dxa"/>
          </w:tcPr>
          <w:p w:rsidR="00AF08B6" w:rsidRPr="00F170F2" w:rsidRDefault="00AF08B6" w:rsidP="0063760A">
            <w:pPr>
              <w:spacing w:after="0" w:line="240" w:lineRule="auto"/>
              <w:jc w:val="center"/>
            </w:pPr>
            <w:r w:rsidRPr="00F170F2">
              <w:t>9</w:t>
            </w:r>
          </w:p>
        </w:tc>
        <w:tc>
          <w:tcPr>
            <w:tcW w:w="1131" w:type="dxa"/>
          </w:tcPr>
          <w:p w:rsidR="00AF08B6" w:rsidRPr="00F170F2" w:rsidRDefault="00AF08B6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F08B6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F170F2" w:rsidRDefault="00AF08B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F08B6" w:rsidRPr="00F170F2" w:rsidRDefault="00AF08B6" w:rsidP="0042215D">
            <w:pPr>
              <w:spacing w:after="0" w:line="240" w:lineRule="auto"/>
              <w:rPr>
                <w:highlight w:val="green"/>
              </w:rPr>
            </w:pPr>
            <w:r w:rsidRPr="00A951AE">
              <w:t>SECS – P/10</w:t>
            </w:r>
          </w:p>
        </w:tc>
        <w:tc>
          <w:tcPr>
            <w:tcW w:w="3934" w:type="dxa"/>
          </w:tcPr>
          <w:p w:rsidR="00AF08B6" w:rsidRPr="00A951AE" w:rsidRDefault="00AF08B6" w:rsidP="00A951AE">
            <w:pPr>
              <w:spacing w:after="0" w:line="240" w:lineRule="auto"/>
              <w:rPr>
                <w:lang w:val="en-US"/>
              </w:rPr>
            </w:pPr>
            <w:r w:rsidRPr="00A951AE">
              <w:rPr>
                <w:lang w:val="en-US"/>
              </w:rPr>
              <w:t>Management and design of interorganizational networks</w:t>
            </w:r>
          </w:p>
        </w:tc>
        <w:tc>
          <w:tcPr>
            <w:tcW w:w="1739" w:type="dxa"/>
          </w:tcPr>
          <w:p w:rsidR="00AF08B6" w:rsidRDefault="00AF08B6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</w:tcPr>
          <w:p w:rsidR="00AF08B6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F08B6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F170F2" w:rsidRDefault="00AF08B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F08B6" w:rsidRDefault="00AF08B6" w:rsidP="0042215D">
            <w:pPr>
              <w:spacing w:after="0" w:line="240" w:lineRule="auto"/>
              <w:rPr>
                <w:highlight w:val="green"/>
              </w:rPr>
            </w:pPr>
            <w:r w:rsidRPr="00BD60F3">
              <w:t>SECS – P/06</w:t>
            </w:r>
          </w:p>
        </w:tc>
        <w:tc>
          <w:tcPr>
            <w:tcW w:w="3934" w:type="dxa"/>
          </w:tcPr>
          <w:p w:rsidR="00AF08B6" w:rsidRDefault="00AF08B6" w:rsidP="00BD60F3">
            <w:pPr>
              <w:spacing w:after="0" w:line="240" w:lineRule="auto"/>
            </w:pPr>
            <w:r>
              <w:t>Industrial Economics</w:t>
            </w:r>
          </w:p>
        </w:tc>
        <w:tc>
          <w:tcPr>
            <w:tcW w:w="1739" w:type="dxa"/>
          </w:tcPr>
          <w:p w:rsidR="00AF08B6" w:rsidRDefault="00AF08B6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</w:tcPr>
          <w:p w:rsidR="00AF08B6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F08B6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C55EF9" w:rsidRDefault="00AF08B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</w:tcPr>
          <w:p w:rsidR="00AF08B6" w:rsidRPr="00F170F2" w:rsidRDefault="00AF08B6" w:rsidP="001F77AF">
            <w:pPr>
              <w:spacing w:after="0" w:line="240" w:lineRule="auto"/>
              <w:rPr>
                <w:highlight w:val="green"/>
                <w:lang w:val="en-US"/>
              </w:rPr>
            </w:pPr>
            <w:r w:rsidRPr="00D41515">
              <w:rPr>
                <w:lang w:val="en-US"/>
              </w:rPr>
              <w:t>SECS – P/01</w:t>
            </w:r>
          </w:p>
        </w:tc>
        <w:tc>
          <w:tcPr>
            <w:tcW w:w="3934" w:type="dxa"/>
          </w:tcPr>
          <w:p w:rsidR="00AF08B6" w:rsidRPr="0063760A" w:rsidRDefault="00AF08B6" w:rsidP="006E6729">
            <w:pPr>
              <w:spacing w:after="0" w:line="240" w:lineRule="auto"/>
            </w:pPr>
            <w:r>
              <w:t>International Macroeconomics</w:t>
            </w:r>
          </w:p>
        </w:tc>
        <w:tc>
          <w:tcPr>
            <w:tcW w:w="1739" w:type="dxa"/>
          </w:tcPr>
          <w:p w:rsidR="00AF08B6" w:rsidRDefault="00AF08B6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</w:tcPr>
          <w:p w:rsidR="00AF08B6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F08B6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AF08B6" w:rsidRPr="00C55EF9" w:rsidRDefault="00AF08B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</w:tcPr>
          <w:p w:rsidR="00AF08B6" w:rsidRPr="00F170F2" w:rsidRDefault="00AF08B6" w:rsidP="001F77AF">
            <w:pPr>
              <w:spacing w:after="0" w:line="240" w:lineRule="auto"/>
              <w:rPr>
                <w:highlight w:val="green"/>
                <w:lang w:val="en-US"/>
              </w:rPr>
            </w:pPr>
            <w:r w:rsidRPr="00A96212">
              <w:rPr>
                <w:lang w:val="en-US"/>
              </w:rPr>
              <w:t>SECS – P/02</w:t>
            </w:r>
          </w:p>
        </w:tc>
        <w:tc>
          <w:tcPr>
            <w:tcW w:w="3934" w:type="dxa"/>
          </w:tcPr>
          <w:p w:rsidR="00AF08B6" w:rsidRPr="0063760A" w:rsidRDefault="00AF08B6" w:rsidP="007B6B7C">
            <w:pPr>
              <w:spacing w:after="0" w:line="240" w:lineRule="auto"/>
            </w:pPr>
            <w:r>
              <w:t>European Economic Policy</w:t>
            </w:r>
          </w:p>
        </w:tc>
        <w:tc>
          <w:tcPr>
            <w:tcW w:w="1739" w:type="dxa"/>
          </w:tcPr>
          <w:p w:rsidR="00AF08B6" w:rsidRDefault="00AF08B6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</w:tcPr>
          <w:p w:rsidR="00AF08B6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F08B6" w:rsidRPr="00C55EF9" w:rsidTr="00C44CF2">
        <w:trPr>
          <w:trHeight w:val="340"/>
        </w:trPr>
        <w:tc>
          <w:tcPr>
            <w:tcW w:w="0" w:type="auto"/>
            <w:vMerge w:val="restart"/>
            <w:vAlign w:val="center"/>
          </w:tcPr>
          <w:p w:rsidR="00AF08B6" w:rsidRPr="00C55EF9" w:rsidRDefault="00AF08B6" w:rsidP="00333ED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55EF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472" w:type="dxa"/>
          </w:tcPr>
          <w:p w:rsidR="00AF08B6" w:rsidRPr="00C55EF9" w:rsidRDefault="00AF08B6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</w:tcPr>
          <w:p w:rsidR="00AF08B6" w:rsidRPr="00521844" w:rsidRDefault="00AF08B6" w:rsidP="001F77AF">
            <w:pPr>
              <w:spacing w:after="0" w:line="240" w:lineRule="auto"/>
            </w:pPr>
            <w:r>
              <w:t>Costs Management</w:t>
            </w:r>
          </w:p>
        </w:tc>
        <w:tc>
          <w:tcPr>
            <w:tcW w:w="1739" w:type="dxa"/>
          </w:tcPr>
          <w:p w:rsidR="00AF08B6" w:rsidRPr="00C55EF9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</w:tcPr>
          <w:p w:rsidR="00AF08B6" w:rsidRPr="00C55EF9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F08B6" w:rsidRPr="00362979" w:rsidTr="00C44CF2">
        <w:trPr>
          <w:trHeight w:val="335"/>
        </w:trPr>
        <w:tc>
          <w:tcPr>
            <w:tcW w:w="0" w:type="auto"/>
            <w:vMerge/>
          </w:tcPr>
          <w:p w:rsidR="00AF08B6" w:rsidRPr="00C55EF9" w:rsidRDefault="00AF08B6" w:rsidP="001F77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2" w:type="dxa"/>
          </w:tcPr>
          <w:p w:rsidR="00AF08B6" w:rsidRPr="00C55EF9" w:rsidRDefault="00AF08B6" w:rsidP="00DE42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P/10</w:t>
            </w:r>
          </w:p>
        </w:tc>
        <w:tc>
          <w:tcPr>
            <w:tcW w:w="3934" w:type="dxa"/>
          </w:tcPr>
          <w:p w:rsidR="00AF08B6" w:rsidRPr="00362979" w:rsidRDefault="00AF08B6" w:rsidP="00D2003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Human Resource Management</w:t>
            </w:r>
          </w:p>
        </w:tc>
        <w:tc>
          <w:tcPr>
            <w:tcW w:w="1739" w:type="dxa"/>
          </w:tcPr>
          <w:p w:rsidR="00AF08B6" w:rsidRPr="00362979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</w:tcPr>
          <w:p w:rsidR="00AF08B6" w:rsidRPr="00362979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F08B6" w:rsidRPr="00362979" w:rsidTr="00C44CF2">
        <w:trPr>
          <w:trHeight w:val="335"/>
        </w:trPr>
        <w:tc>
          <w:tcPr>
            <w:tcW w:w="0" w:type="auto"/>
            <w:vMerge/>
          </w:tcPr>
          <w:p w:rsidR="00AF08B6" w:rsidRPr="00362979" w:rsidRDefault="00AF08B6" w:rsidP="001F77AF">
            <w:pPr>
              <w:rPr>
                <w:lang w:val="en-US"/>
              </w:rPr>
            </w:pPr>
          </w:p>
        </w:tc>
        <w:tc>
          <w:tcPr>
            <w:tcW w:w="1472" w:type="dxa"/>
          </w:tcPr>
          <w:p w:rsidR="00AF08B6" w:rsidRPr="00362979" w:rsidRDefault="00AF08B6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IUS/10</w:t>
            </w:r>
          </w:p>
        </w:tc>
        <w:tc>
          <w:tcPr>
            <w:tcW w:w="3934" w:type="dxa"/>
          </w:tcPr>
          <w:p w:rsidR="00AF08B6" w:rsidRPr="00362979" w:rsidRDefault="00AF08B6" w:rsidP="00C927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Accounting</w:t>
            </w:r>
          </w:p>
        </w:tc>
        <w:tc>
          <w:tcPr>
            <w:tcW w:w="1739" w:type="dxa"/>
          </w:tcPr>
          <w:p w:rsidR="00AF08B6" w:rsidRPr="00362979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</w:tcPr>
          <w:p w:rsidR="00AF08B6" w:rsidRPr="00362979" w:rsidRDefault="00AF08B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</w:tcPr>
          <w:p w:rsidR="00AF08B6" w:rsidRPr="00362979" w:rsidRDefault="00AF08B6" w:rsidP="001F77AF">
            <w:pPr>
              <w:rPr>
                <w:lang w:val="en-US"/>
              </w:rPr>
            </w:pPr>
          </w:p>
        </w:tc>
        <w:tc>
          <w:tcPr>
            <w:tcW w:w="1472" w:type="dxa"/>
          </w:tcPr>
          <w:p w:rsidR="00AF08B6" w:rsidRPr="00362979" w:rsidRDefault="00AF08B6" w:rsidP="00D2003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IUS/07</w:t>
            </w:r>
          </w:p>
        </w:tc>
        <w:tc>
          <w:tcPr>
            <w:tcW w:w="3934" w:type="dxa"/>
          </w:tcPr>
          <w:p w:rsidR="00AF08B6" w:rsidRPr="003611DC" w:rsidRDefault="00AF08B6" w:rsidP="00980480">
            <w:pPr>
              <w:spacing w:after="0" w:line="240" w:lineRule="auto"/>
              <w:rPr>
                <w:highlight w:val="yellow"/>
                <w:lang w:val="en-US"/>
              </w:rPr>
            </w:pPr>
            <w:r w:rsidRPr="003611DC">
              <w:rPr>
                <w:lang w:val="en-US"/>
              </w:rPr>
              <w:t>Labour law and Industrial relations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</w:tcPr>
          <w:p w:rsidR="00AF08B6" w:rsidRPr="001F77AF" w:rsidRDefault="00AF08B6" w:rsidP="001F77AF"/>
        </w:tc>
        <w:tc>
          <w:tcPr>
            <w:tcW w:w="1472" w:type="dxa"/>
          </w:tcPr>
          <w:p w:rsidR="00AF08B6" w:rsidRPr="001F77AF" w:rsidRDefault="00AF08B6" w:rsidP="001F77AF">
            <w:pPr>
              <w:spacing w:after="0" w:line="240" w:lineRule="auto"/>
            </w:pPr>
            <w:r>
              <w:t>IUS/04</w:t>
            </w:r>
          </w:p>
        </w:tc>
        <w:tc>
          <w:tcPr>
            <w:tcW w:w="3934" w:type="dxa"/>
          </w:tcPr>
          <w:p w:rsidR="00AF08B6" w:rsidRPr="00F34931" w:rsidRDefault="00AF08B6" w:rsidP="009555E6">
            <w:pPr>
              <w:spacing w:after="0" w:line="240" w:lineRule="auto"/>
              <w:rPr>
                <w:highlight w:val="yellow"/>
              </w:rPr>
            </w:pPr>
            <w:r w:rsidRPr="00D46029">
              <w:t>In</w:t>
            </w:r>
            <w:r>
              <w:t>dustrial</w:t>
            </w:r>
            <w:r w:rsidRPr="00D46029">
              <w:t xml:space="preserve"> law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</w:tcPr>
          <w:p w:rsidR="00AF08B6" w:rsidRPr="001F77AF" w:rsidRDefault="00AF08B6" w:rsidP="001F77AF"/>
        </w:tc>
        <w:tc>
          <w:tcPr>
            <w:tcW w:w="1472" w:type="dxa"/>
          </w:tcPr>
          <w:p w:rsidR="00AF08B6" w:rsidRPr="001F77AF" w:rsidRDefault="00AF08B6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934" w:type="dxa"/>
          </w:tcPr>
          <w:p w:rsidR="00AF08B6" w:rsidRPr="001F77AF" w:rsidRDefault="00AF08B6" w:rsidP="00312C47">
            <w:pPr>
              <w:spacing w:after="0" w:line="240" w:lineRule="auto"/>
            </w:pPr>
            <w:r>
              <w:t>Monetary Economics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6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</w:tcPr>
          <w:p w:rsidR="00AF08B6" w:rsidRPr="001F77AF" w:rsidRDefault="00AF08B6" w:rsidP="001F77AF"/>
        </w:tc>
        <w:tc>
          <w:tcPr>
            <w:tcW w:w="1472" w:type="dxa"/>
          </w:tcPr>
          <w:p w:rsidR="00AF08B6" w:rsidRDefault="00AF08B6" w:rsidP="001F77AF">
            <w:pPr>
              <w:spacing w:after="0" w:line="240" w:lineRule="auto"/>
            </w:pPr>
          </w:p>
        </w:tc>
        <w:tc>
          <w:tcPr>
            <w:tcW w:w="3934" w:type="dxa"/>
          </w:tcPr>
          <w:p w:rsidR="00AF08B6" w:rsidRPr="00847B47" w:rsidRDefault="00AF08B6" w:rsidP="004F26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Practice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>
              <w:t>1,2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</w:tcPr>
          <w:p w:rsidR="00AF08B6" w:rsidRPr="001F77AF" w:rsidRDefault="00AF08B6" w:rsidP="001F77AF"/>
        </w:tc>
        <w:tc>
          <w:tcPr>
            <w:tcW w:w="1472" w:type="dxa"/>
          </w:tcPr>
          <w:p w:rsidR="00AF08B6" w:rsidRPr="001F77AF" w:rsidRDefault="00AF08B6" w:rsidP="001F77AF">
            <w:pPr>
              <w:spacing w:after="0" w:line="240" w:lineRule="auto"/>
            </w:pPr>
          </w:p>
        </w:tc>
        <w:tc>
          <w:tcPr>
            <w:tcW w:w="3934" w:type="dxa"/>
          </w:tcPr>
          <w:p w:rsidR="00AF08B6" w:rsidRPr="001F77AF" w:rsidRDefault="00AF08B6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 xml:space="preserve">Free choice Course/Courses </w:t>
            </w:r>
          </w:p>
        </w:tc>
        <w:tc>
          <w:tcPr>
            <w:tcW w:w="1739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12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1,2</w:t>
            </w:r>
          </w:p>
        </w:tc>
      </w:tr>
      <w:tr w:rsidR="00AF08B6" w:rsidRPr="001F77AF" w:rsidTr="00C44CF2">
        <w:trPr>
          <w:trHeight w:val="335"/>
        </w:trPr>
        <w:tc>
          <w:tcPr>
            <w:tcW w:w="0" w:type="auto"/>
            <w:vMerge/>
          </w:tcPr>
          <w:p w:rsidR="00AF08B6" w:rsidRPr="001F77AF" w:rsidRDefault="00AF08B6" w:rsidP="001F77AF"/>
        </w:tc>
        <w:tc>
          <w:tcPr>
            <w:tcW w:w="1472" w:type="dxa"/>
          </w:tcPr>
          <w:p w:rsidR="00AF08B6" w:rsidRPr="001F77AF" w:rsidRDefault="00AF08B6" w:rsidP="001F77AF">
            <w:pPr>
              <w:spacing w:after="0" w:line="240" w:lineRule="auto"/>
            </w:pPr>
          </w:p>
        </w:tc>
        <w:tc>
          <w:tcPr>
            <w:tcW w:w="3934" w:type="dxa"/>
          </w:tcPr>
          <w:p w:rsidR="00AF08B6" w:rsidRPr="001F77AF" w:rsidRDefault="00AF08B6" w:rsidP="001F77AF">
            <w:pPr>
              <w:spacing w:after="0" w:line="240" w:lineRule="auto"/>
              <w:rPr>
                <w:b/>
                <w:i/>
              </w:rPr>
            </w:pPr>
            <w:r w:rsidRPr="001F77AF">
              <w:rPr>
                <w:b/>
                <w:i/>
              </w:rPr>
              <w:t>Thesis</w:t>
            </w:r>
          </w:p>
        </w:tc>
        <w:tc>
          <w:tcPr>
            <w:tcW w:w="1739" w:type="dxa"/>
          </w:tcPr>
          <w:p w:rsidR="00AF08B6" w:rsidRPr="001F77AF" w:rsidRDefault="00AF08B6" w:rsidP="00333ED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1" w:type="dxa"/>
          </w:tcPr>
          <w:p w:rsidR="00AF08B6" w:rsidRPr="001F77AF" w:rsidRDefault="00AF08B6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</w:tbl>
    <w:p w:rsidR="00AF08B6" w:rsidRDefault="00AF08B6" w:rsidP="006F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AF08B6" w:rsidRDefault="00AF08B6" w:rsidP="001F77AF">
      <w:pPr>
        <w:rPr>
          <w:color w:val="FF0000"/>
        </w:rPr>
      </w:pPr>
    </w:p>
    <w:p w:rsidR="00AF08B6" w:rsidRPr="001F77AF" w:rsidRDefault="00AF08B6" w:rsidP="001F77AF">
      <w:pPr>
        <w:rPr>
          <w:color w:val="FF0000"/>
        </w:rPr>
      </w:pPr>
      <w:r w:rsidRPr="00A74A16">
        <w:rPr>
          <w:color w:val="FF0000"/>
        </w:rPr>
        <w:t>Dalla pagina seguente tutti i corsi in fila</w:t>
      </w:r>
    </w:p>
    <w:sectPr w:rsidR="00AF08B6" w:rsidRPr="001F77AF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AF"/>
    <w:rsid w:val="00027730"/>
    <w:rsid w:val="0003245D"/>
    <w:rsid w:val="00040D01"/>
    <w:rsid w:val="000B1CAA"/>
    <w:rsid w:val="001467E4"/>
    <w:rsid w:val="00147842"/>
    <w:rsid w:val="0015783C"/>
    <w:rsid w:val="00172E05"/>
    <w:rsid w:val="001A672C"/>
    <w:rsid w:val="001C3678"/>
    <w:rsid w:val="001D0DAC"/>
    <w:rsid w:val="001F77AF"/>
    <w:rsid w:val="0028315F"/>
    <w:rsid w:val="00286779"/>
    <w:rsid w:val="002A5991"/>
    <w:rsid w:val="002B4609"/>
    <w:rsid w:val="00300C6E"/>
    <w:rsid w:val="00305576"/>
    <w:rsid w:val="00312C47"/>
    <w:rsid w:val="00333EDE"/>
    <w:rsid w:val="003611DC"/>
    <w:rsid w:val="00362979"/>
    <w:rsid w:val="003846AD"/>
    <w:rsid w:val="0042215D"/>
    <w:rsid w:val="00431FC7"/>
    <w:rsid w:val="00482908"/>
    <w:rsid w:val="00495BAD"/>
    <w:rsid w:val="004C0038"/>
    <w:rsid w:val="004F26C7"/>
    <w:rsid w:val="00521844"/>
    <w:rsid w:val="0054327B"/>
    <w:rsid w:val="00557111"/>
    <w:rsid w:val="005775C7"/>
    <w:rsid w:val="00594094"/>
    <w:rsid w:val="00612156"/>
    <w:rsid w:val="006238EA"/>
    <w:rsid w:val="0063760A"/>
    <w:rsid w:val="006405C8"/>
    <w:rsid w:val="006B0C4F"/>
    <w:rsid w:val="006D5F52"/>
    <w:rsid w:val="006D7998"/>
    <w:rsid w:val="006E6729"/>
    <w:rsid w:val="006F4BAB"/>
    <w:rsid w:val="0070247B"/>
    <w:rsid w:val="00704D44"/>
    <w:rsid w:val="0072256F"/>
    <w:rsid w:val="00771304"/>
    <w:rsid w:val="00782D98"/>
    <w:rsid w:val="007A1A3F"/>
    <w:rsid w:val="007B6B7C"/>
    <w:rsid w:val="00801866"/>
    <w:rsid w:val="00847B47"/>
    <w:rsid w:val="00861586"/>
    <w:rsid w:val="00861B69"/>
    <w:rsid w:val="008A7B84"/>
    <w:rsid w:val="008E0DC8"/>
    <w:rsid w:val="00900C8F"/>
    <w:rsid w:val="009176D5"/>
    <w:rsid w:val="00947C9D"/>
    <w:rsid w:val="009555E6"/>
    <w:rsid w:val="00980480"/>
    <w:rsid w:val="00982F1E"/>
    <w:rsid w:val="009859B0"/>
    <w:rsid w:val="009A722C"/>
    <w:rsid w:val="009B0CB3"/>
    <w:rsid w:val="009E09FB"/>
    <w:rsid w:val="009F74AC"/>
    <w:rsid w:val="00A35508"/>
    <w:rsid w:val="00A35BD0"/>
    <w:rsid w:val="00A378F3"/>
    <w:rsid w:val="00A67C1D"/>
    <w:rsid w:val="00A74A16"/>
    <w:rsid w:val="00A951AE"/>
    <w:rsid w:val="00A96212"/>
    <w:rsid w:val="00A96810"/>
    <w:rsid w:val="00AC08B2"/>
    <w:rsid w:val="00AF08B6"/>
    <w:rsid w:val="00B013CA"/>
    <w:rsid w:val="00B06E58"/>
    <w:rsid w:val="00B07CA9"/>
    <w:rsid w:val="00B12B74"/>
    <w:rsid w:val="00B57DA6"/>
    <w:rsid w:val="00B7234E"/>
    <w:rsid w:val="00B7558E"/>
    <w:rsid w:val="00BA04D3"/>
    <w:rsid w:val="00BD60F3"/>
    <w:rsid w:val="00BF778F"/>
    <w:rsid w:val="00C004CD"/>
    <w:rsid w:val="00C07904"/>
    <w:rsid w:val="00C44CF2"/>
    <w:rsid w:val="00C53B34"/>
    <w:rsid w:val="00C55EF9"/>
    <w:rsid w:val="00C67DAE"/>
    <w:rsid w:val="00C91541"/>
    <w:rsid w:val="00C92765"/>
    <w:rsid w:val="00C94CA6"/>
    <w:rsid w:val="00CC5B98"/>
    <w:rsid w:val="00CE1978"/>
    <w:rsid w:val="00D10477"/>
    <w:rsid w:val="00D1578F"/>
    <w:rsid w:val="00D20037"/>
    <w:rsid w:val="00D21BE1"/>
    <w:rsid w:val="00D41515"/>
    <w:rsid w:val="00D46029"/>
    <w:rsid w:val="00DE42F9"/>
    <w:rsid w:val="00E1770C"/>
    <w:rsid w:val="00E307ED"/>
    <w:rsid w:val="00E43F83"/>
    <w:rsid w:val="00E5768B"/>
    <w:rsid w:val="00E874FC"/>
    <w:rsid w:val="00EC4304"/>
    <w:rsid w:val="00EF3362"/>
    <w:rsid w:val="00F170F2"/>
    <w:rsid w:val="00F34931"/>
    <w:rsid w:val="00F5220C"/>
    <w:rsid w:val="00F54675"/>
    <w:rsid w:val="00F6795D"/>
    <w:rsid w:val="00F81543"/>
    <w:rsid w:val="00F92596"/>
    <w:rsid w:val="00FC0ED6"/>
    <w:rsid w:val="00FE38EC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10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08B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color w:val="000000"/>
      <w:kern w:val="1"/>
      <w:sz w:val="20"/>
      <w:szCs w:val="20"/>
      <w:u w:color="00000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8B2"/>
    <w:rPr>
      <w:rFonts w:cs="Times New Roman"/>
      <w:color w:val="000000"/>
      <w:kern w:val="1"/>
      <w:u w:color="00000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242</Words>
  <Characters>1384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colaiuda</cp:lastModifiedBy>
  <cp:revision>84</cp:revision>
  <dcterms:created xsi:type="dcterms:W3CDTF">2015-10-20T21:00:00Z</dcterms:created>
  <dcterms:modified xsi:type="dcterms:W3CDTF">2017-01-17T15:23:00Z</dcterms:modified>
</cp:coreProperties>
</file>