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9B1" w:rsidRPr="0082069B" w:rsidRDefault="005C19B1">
      <w:pPr>
        <w:pStyle w:val="Titolo"/>
        <w:rPr>
          <w:rFonts w:ascii="Verdana" w:hAnsi="Verdana"/>
          <w:b w:val="0"/>
          <w:sz w:val="36"/>
          <w:szCs w:val="36"/>
        </w:rPr>
      </w:pPr>
      <w:r w:rsidRPr="0082069B">
        <w:rPr>
          <w:rFonts w:ascii="Verdana" w:hAnsi="Verdana"/>
          <w:b w:val="0"/>
          <w:sz w:val="36"/>
          <w:szCs w:val="36"/>
        </w:rPr>
        <w:t>UNIVERSITÀ DEGLI STUDI DELL’AQUILA</w:t>
      </w:r>
    </w:p>
    <w:p w:rsidR="005C19B1" w:rsidRPr="0082069B" w:rsidRDefault="005C19B1">
      <w:pPr>
        <w:pStyle w:val="Titolo"/>
        <w:rPr>
          <w:rFonts w:ascii="Verdana" w:hAnsi="Verdana"/>
          <w:b w:val="0"/>
          <w:sz w:val="28"/>
          <w:szCs w:val="28"/>
        </w:rPr>
      </w:pPr>
      <w:r w:rsidRPr="0082069B">
        <w:rPr>
          <w:rFonts w:ascii="Verdana" w:hAnsi="Verdana"/>
          <w:b w:val="0"/>
          <w:sz w:val="28"/>
          <w:szCs w:val="28"/>
        </w:rPr>
        <w:t>CORSI DI LAUREA DI ECONOMIA</w:t>
      </w:r>
    </w:p>
    <w:p w:rsidR="005C19B1" w:rsidRPr="0082069B" w:rsidRDefault="005C19B1">
      <w:pPr>
        <w:pStyle w:val="Titolo"/>
        <w:rPr>
          <w:rFonts w:ascii="Verdana" w:hAnsi="Verdana"/>
        </w:rPr>
      </w:pPr>
    </w:p>
    <w:p w:rsidR="005C19B1" w:rsidRPr="0082069B" w:rsidRDefault="005C19B1">
      <w:pPr>
        <w:pStyle w:val="Titolo"/>
        <w:rPr>
          <w:rFonts w:ascii="Verdana" w:hAnsi="Verdana"/>
        </w:rPr>
      </w:pPr>
      <w:r w:rsidRPr="0082069B">
        <w:rPr>
          <w:rFonts w:ascii="Verdana" w:hAnsi="Verdana"/>
        </w:rPr>
        <w:t>Corso di</w:t>
      </w:r>
    </w:p>
    <w:p w:rsidR="005C19B1" w:rsidRPr="0082069B" w:rsidRDefault="00216B5E">
      <w:pPr>
        <w:pStyle w:val="Titolo"/>
        <w:rPr>
          <w:rFonts w:ascii="Verdana" w:hAnsi="Verdana"/>
          <w:b w:val="0"/>
          <w:sz w:val="28"/>
          <w:szCs w:val="28"/>
        </w:rPr>
      </w:pPr>
      <w:r>
        <w:rPr>
          <w:rFonts w:ascii="Verdana" w:hAnsi="Verdana"/>
          <w:b w:val="0"/>
          <w:sz w:val="28"/>
          <w:szCs w:val="28"/>
        </w:rPr>
        <w:t xml:space="preserve">STORIA ECONOMICA </w:t>
      </w:r>
      <w:r w:rsidR="005C19B1" w:rsidRPr="0082069B">
        <w:rPr>
          <w:rFonts w:ascii="Verdana" w:hAnsi="Verdana"/>
          <w:b w:val="0"/>
          <w:sz w:val="28"/>
          <w:szCs w:val="28"/>
        </w:rPr>
        <w:t xml:space="preserve">CFU </w:t>
      </w:r>
      <w:r>
        <w:rPr>
          <w:rFonts w:ascii="Verdana" w:hAnsi="Verdana"/>
          <w:b w:val="0"/>
          <w:sz w:val="28"/>
          <w:szCs w:val="28"/>
        </w:rPr>
        <w:t>6</w:t>
      </w:r>
      <w:r w:rsidR="005C19B1" w:rsidRPr="0082069B">
        <w:rPr>
          <w:rFonts w:ascii="Verdana" w:hAnsi="Verdana"/>
          <w:b w:val="0"/>
          <w:sz w:val="28"/>
          <w:szCs w:val="28"/>
        </w:rPr>
        <w:t>, ore</w:t>
      </w:r>
      <w:r>
        <w:rPr>
          <w:rFonts w:ascii="Verdana" w:hAnsi="Verdana"/>
          <w:b w:val="0"/>
          <w:sz w:val="28"/>
          <w:szCs w:val="28"/>
        </w:rPr>
        <w:t xml:space="preserve"> 42</w:t>
      </w:r>
    </w:p>
    <w:p w:rsidR="002659FC" w:rsidRDefault="005C19B1">
      <w:pPr>
        <w:pStyle w:val="Titolo"/>
        <w:rPr>
          <w:rFonts w:ascii="Verdana" w:hAnsi="Verdana"/>
          <w:b w:val="0"/>
          <w:sz w:val="28"/>
          <w:szCs w:val="28"/>
        </w:rPr>
      </w:pPr>
      <w:r w:rsidRPr="0082069B">
        <w:rPr>
          <w:rFonts w:ascii="Verdana" w:hAnsi="Verdana"/>
          <w:b w:val="0"/>
          <w:sz w:val="28"/>
          <w:szCs w:val="28"/>
        </w:rPr>
        <w:t>Corso di Laurea in</w:t>
      </w:r>
      <w:r w:rsidR="002659FC">
        <w:rPr>
          <w:rFonts w:ascii="Verdana" w:hAnsi="Verdana"/>
          <w:b w:val="0"/>
          <w:sz w:val="28"/>
          <w:szCs w:val="28"/>
        </w:rPr>
        <w:t>:</w:t>
      </w:r>
      <w:r w:rsidR="006C4AA2" w:rsidRPr="0082069B">
        <w:rPr>
          <w:rFonts w:ascii="Verdana" w:hAnsi="Verdana"/>
          <w:b w:val="0"/>
          <w:sz w:val="28"/>
          <w:szCs w:val="28"/>
        </w:rPr>
        <w:t xml:space="preserve"> </w:t>
      </w:r>
    </w:p>
    <w:p w:rsidR="005C19B1" w:rsidRDefault="006C4AA2">
      <w:pPr>
        <w:pStyle w:val="Titolo"/>
        <w:rPr>
          <w:rFonts w:ascii="Verdana" w:hAnsi="Verdana"/>
          <w:b w:val="0"/>
          <w:sz w:val="28"/>
          <w:szCs w:val="28"/>
        </w:rPr>
      </w:pPr>
      <w:r w:rsidRPr="0082069B">
        <w:rPr>
          <w:rFonts w:ascii="Verdana" w:hAnsi="Verdana"/>
          <w:b w:val="0"/>
          <w:sz w:val="28"/>
          <w:szCs w:val="28"/>
        </w:rPr>
        <w:t>Economia</w:t>
      </w:r>
      <w:r w:rsidR="002659FC">
        <w:rPr>
          <w:rFonts w:ascii="Verdana" w:hAnsi="Verdana"/>
          <w:b w:val="0"/>
          <w:sz w:val="28"/>
          <w:szCs w:val="28"/>
        </w:rPr>
        <w:t xml:space="preserve"> e Amministrazione delle Imprese L-18</w:t>
      </w:r>
    </w:p>
    <w:p w:rsidR="002659FC" w:rsidRDefault="002659FC">
      <w:pPr>
        <w:pStyle w:val="Titolo"/>
        <w:rPr>
          <w:rFonts w:ascii="Verdana" w:hAnsi="Verdana"/>
          <w:b w:val="0"/>
          <w:sz w:val="28"/>
          <w:szCs w:val="28"/>
        </w:rPr>
      </w:pPr>
      <w:r>
        <w:rPr>
          <w:rFonts w:ascii="Verdana" w:hAnsi="Verdana"/>
          <w:b w:val="0"/>
          <w:sz w:val="28"/>
          <w:szCs w:val="28"/>
        </w:rPr>
        <w:t>Operatore giuridico d’impresa L- 14</w:t>
      </w:r>
    </w:p>
    <w:p w:rsidR="005C19B1" w:rsidRPr="0082069B" w:rsidRDefault="005C19B1">
      <w:pPr>
        <w:pStyle w:val="Titolo"/>
        <w:rPr>
          <w:rFonts w:ascii="Verdana" w:hAnsi="Verdana"/>
          <w:b w:val="0"/>
          <w:sz w:val="28"/>
          <w:szCs w:val="28"/>
        </w:rPr>
      </w:pPr>
      <w:r w:rsidRPr="0082069B">
        <w:rPr>
          <w:rFonts w:ascii="Verdana" w:hAnsi="Verdana"/>
          <w:b w:val="0"/>
          <w:sz w:val="28"/>
          <w:szCs w:val="28"/>
        </w:rPr>
        <w:t xml:space="preserve">Corso di Laurea </w:t>
      </w:r>
      <w:r w:rsidR="00985F78" w:rsidRPr="0082069B">
        <w:rPr>
          <w:rFonts w:ascii="Verdana" w:hAnsi="Verdana"/>
          <w:b w:val="0"/>
          <w:sz w:val="28"/>
          <w:szCs w:val="28"/>
        </w:rPr>
        <w:t xml:space="preserve">Magistrale </w:t>
      </w:r>
      <w:r w:rsidRPr="0082069B">
        <w:rPr>
          <w:rFonts w:ascii="Verdana" w:hAnsi="Verdana"/>
          <w:b w:val="0"/>
          <w:sz w:val="28"/>
          <w:szCs w:val="28"/>
        </w:rPr>
        <w:t>in Amministrazione Economia e Finanza</w:t>
      </w:r>
      <w:r w:rsidR="002659FC">
        <w:rPr>
          <w:rFonts w:ascii="Verdana" w:hAnsi="Verdana"/>
          <w:b w:val="0"/>
          <w:sz w:val="28"/>
          <w:szCs w:val="28"/>
        </w:rPr>
        <w:t xml:space="preserve"> - LM 77</w:t>
      </w:r>
    </w:p>
    <w:p w:rsidR="005C19B1" w:rsidRPr="0082069B" w:rsidRDefault="002659FC" w:rsidP="00376A88">
      <w:pPr>
        <w:jc w:val="center"/>
        <w:rPr>
          <w:rFonts w:ascii="Verdana" w:hAnsi="Verdana"/>
          <w:sz w:val="28"/>
          <w:szCs w:val="28"/>
        </w:rPr>
      </w:pPr>
      <w:r>
        <w:rPr>
          <w:rFonts w:ascii="Verdana" w:hAnsi="Verdana"/>
          <w:sz w:val="28"/>
          <w:szCs w:val="28"/>
        </w:rPr>
        <w:t>Anno Accademico 201</w:t>
      </w:r>
      <w:r w:rsidR="00097047">
        <w:rPr>
          <w:rFonts w:ascii="Verdana" w:hAnsi="Verdana"/>
          <w:sz w:val="28"/>
          <w:szCs w:val="28"/>
        </w:rPr>
        <w:t>8-2019</w:t>
      </w:r>
      <w:r w:rsidR="005C19B1" w:rsidRPr="0082069B">
        <w:rPr>
          <w:rFonts w:ascii="Verdana" w:hAnsi="Verdana"/>
          <w:sz w:val="28"/>
          <w:szCs w:val="28"/>
        </w:rPr>
        <w:t xml:space="preserve"> – </w:t>
      </w:r>
      <w:r w:rsidR="00216B5E">
        <w:rPr>
          <w:rFonts w:ascii="Verdana" w:hAnsi="Verdana"/>
          <w:sz w:val="28"/>
          <w:szCs w:val="28"/>
        </w:rPr>
        <w:t>Primo</w:t>
      </w:r>
      <w:r w:rsidR="005C19B1" w:rsidRPr="0082069B">
        <w:rPr>
          <w:rFonts w:ascii="Verdana" w:hAnsi="Verdana"/>
          <w:sz w:val="28"/>
          <w:szCs w:val="28"/>
        </w:rPr>
        <w:t xml:space="preserve"> Semestre</w:t>
      </w:r>
    </w:p>
    <w:p w:rsidR="005C19B1" w:rsidRPr="0082069B" w:rsidRDefault="005C19B1">
      <w:pPr>
        <w:jc w:val="center"/>
        <w:rPr>
          <w:rFonts w:ascii="Verdana" w:hAnsi="Verdana"/>
          <w:smallCaps/>
        </w:rPr>
      </w:pPr>
    </w:p>
    <w:p w:rsidR="005C19B1" w:rsidRPr="0082069B" w:rsidRDefault="005C19B1">
      <w:pPr>
        <w:jc w:val="center"/>
        <w:rPr>
          <w:rFonts w:ascii="Verdana" w:hAnsi="Verdana"/>
          <w:b/>
          <w:smallCaps/>
        </w:rPr>
      </w:pPr>
      <w:r w:rsidRPr="0082069B">
        <w:rPr>
          <w:rFonts w:ascii="Verdana" w:hAnsi="Verdana"/>
          <w:b/>
          <w:smallCaps/>
        </w:rPr>
        <w:t>Docente</w:t>
      </w:r>
    </w:p>
    <w:p w:rsidR="005C19B1" w:rsidRDefault="005C19B1" w:rsidP="00030334">
      <w:pPr>
        <w:jc w:val="center"/>
        <w:rPr>
          <w:rFonts w:ascii="Verdana" w:hAnsi="Verdana"/>
          <w:sz w:val="28"/>
          <w:szCs w:val="28"/>
        </w:rPr>
      </w:pPr>
      <w:r w:rsidRPr="0082069B">
        <w:rPr>
          <w:rFonts w:ascii="Verdana" w:hAnsi="Verdana"/>
          <w:sz w:val="28"/>
          <w:szCs w:val="28"/>
        </w:rPr>
        <w:t>Prof.</w:t>
      </w:r>
      <w:r w:rsidR="00216B5E">
        <w:rPr>
          <w:rFonts w:ascii="Verdana" w:hAnsi="Verdana"/>
          <w:sz w:val="28"/>
          <w:szCs w:val="28"/>
        </w:rPr>
        <w:t xml:space="preserve"> </w:t>
      </w:r>
      <w:r w:rsidR="00216B5E">
        <w:rPr>
          <w:rFonts w:ascii="Verdana" w:hAnsi="Verdana"/>
          <w:sz w:val="28"/>
          <w:szCs w:val="28"/>
        </w:rPr>
        <w:t>Zaganella Marco</w:t>
      </w:r>
    </w:p>
    <w:p w:rsidR="002659FC" w:rsidRPr="0082069B" w:rsidRDefault="002659FC" w:rsidP="002659FC">
      <w:pPr>
        <w:jc w:val="center"/>
        <w:rPr>
          <w:rFonts w:ascii="Verdana" w:hAnsi="Verdana"/>
          <w:b/>
          <w:bCs/>
          <w:sz w:val="20"/>
          <w:szCs w:val="20"/>
        </w:rPr>
      </w:pPr>
    </w:p>
    <w:p w:rsidR="00216B5E" w:rsidRDefault="00216B5E" w:rsidP="00834365">
      <w:pPr>
        <w:jc w:val="both"/>
        <w:rPr>
          <w:rFonts w:ascii="Verdana" w:hAnsi="Verdana"/>
          <w:b/>
          <w:bCs/>
          <w:sz w:val="20"/>
          <w:szCs w:val="20"/>
        </w:rPr>
      </w:pPr>
    </w:p>
    <w:p w:rsidR="00834365" w:rsidRDefault="005C19B1" w:rsidP="00834365">
      <w:pPr>
        <w:jc w:val="both"/>
        <w:rPr>
          <w:rFonts w:ascii="Verdana" w:hAnsi="Verdana"/>
          <w:b/>
          <w:bCs/>
          <w:sz w:val="20"/>
          <w:szCs w:val="20"/>
        </w:rPr>
      </w:pPr>
      <w:r w:rsidRPr="0082069B">
        <w:rPr>
          <w:rFonts w:ascii="Verdana" w:hAnsi="Verdana"/>
          <w:b/>
          <w:bCs/>
          <w:sz w:val="20"/>
          <w:szCs w:val="20"/>
        </w:rPr>
        <w:t xml:space="preserve">OBIETTIVO: </w:t>
      </w:r>
    </w:p>
    <w:p w:rsidR="00216B5E" w:rsidRDefault="00216B5E" w:rsidP="00834365">
      <w:pPr>
        <w:jc w:val="both"/>
        <w:rPr>
          <w:rFonts w:ascii="Verdana" w:hAnsi="Verdana"/>
          <w:b/>
          <w:bCs/>
          <w:sz w:val="20"/>
          <w:szCs w:val="20"/>
        </w:rPr>
      </w:pPr>
    </w:p>
    <w:p w:rsidR="00216B5E" w:rsidRPr="00216B5E" w:rsidRDefault="00216B5E" w:rsidP="00216B5E">
      <w:pPr>
        <w:spacing w:line="360" w:lineRule="auto"/>
        <w:jc w:val="both"/>
        <w:rPr>
          <w:rFonts w:eastAsia="Calibri"/>
          <w:lang w:eastAsia="en-US"/>
        </w:rPr>
      </w:pPr>
      <w:r>
        <w:rPr>
          <w:rFonts w:eastAsia="Calibri"/>
          <w:lang w:eastAsia="en-US"/>
        </w:rPr>
        <w:t>Il corso intende</w:t>
      </w:r>
      <w:r w:rsidRPr="00216B5E">
        <w:rPr>
          <w:rFonts w:eastAsia="Calibri"/>
          <w:lang w:eastAsia="en-US"/>
        </w:rPr>
        <w:t xml:space="preserve"> offrire allo studente la conoscenza delle dinamiche che hanno determinato </w:t>
      </w:r>
      <w:r w:rsidR="003A11FA">
        <w:rPr>
          <w:rFonts w:eastAsia="Calibri"/>
          <w:lang w:eastAsia="en-US"/>
        </w:rPr>
        <w:t xml:space="preserve">i processi di sviluppo a partire dalla seconda rivoluzione industriale, con uno sguardo che intreccerà la dimensione locale, nazionale e sovranazionale. </w:t>
      </w:r>
    </w:p>
    <w:p w:rsidR="00216B5E" w:rsidRPr="0082069B" w:rsidRDefault="00216B5E" w:rsidP="00834365">
      <w:pPr>
        <w:jc w:val="both"/>
        <w:rPr>
          <w:rFonts w:ascii="Verdana" w:hAnsi="Verdana"/>
          <w:sz w:val="20"/>
          <w:szCs w:val="20"/>
        </w:rPr>
      </w:pPr>
    </w:p>
    <w:p w:rsidR="005C19B1" w:rsidRPr="0082069B" w:rsidRDefault="005C19B1" w:rsidP="00EA659B">
      <w:pPr>
        <w:pStyle w:val="Corpotesto"/>
        <w:rPr>
          <w:rFonts w:ascii="Verdana" w:hAnsi="Verdana"/>
          <w:b/>
          <w:bCs/>
          <w:sz w:val="20"/>
          <w:szCs w:val="20"/>
        </w:rPr>
      </w:pPr>
    </w:p>
    <w:p w:rsidR="00F25FC2" w:rsidRDefault="00834365" w:rsidP="002659FC">
      <w:pPr>
        <w:pStyle w:val="Corpotesto"/>
        <w:rPr>
          <w:rFonts w:ascii="Verdana" w:hAnsi="Verdana"/>
          <w:b/>
          <w:bCs/>
          <w:sz w:val="20"/>
          <w:szCs w:val="20"/>
        </w:rPr>
      </w:pPr>
      <w:r w:rsidRPr="003D263B">
        <w:rPr>
          <w:rFonts w:ascii="Verdana" w:hAnsi="Verdana"/>
          <w:b/>
          <w:bCs/>
          <w:sz w:val="20"/>
          <w:szCs w:val="20"/>
        </w:rPr>
        <w:t>PROGRAMMA:</w:t>
      </w:r>
    </w:p>
    <w:p w:rsidR="00216B5E" w:rsidRDefault="00216B5E" w:rsidP="002659FC">
      <w:pPr>
        <w:pStyle w:val="Corpotesto"/>
        <w:rPr>
          <w:rFonts w:ascii="Verdana" w:hAnsi="Verdana"/>
          <w:b/>
          <w:bCs/>
          <w:sz w:val="20"/>
          <w:szCs w:val="20"/>
        </w:rPr>
      </w:pPr>
    </w:p>
    <w:p w:rsidR="00216B5E" w:rsidRPr="00216B5E" w:rsidRDefault="00216B5E" w:rsidP="00216B5E">
      <w:pPr>
        <w:spacing w:line="360" w:lineRule="auto"/>
        <w:jc w:val="both"/>
        <w:rPr>
          <w:rFonts w:ascii="Verdana" w:hAnsi="Verdana"/>
          <w:sz w:val="20"/>
          <w:szCs w:val="20"/>
        </w:rPr>
      </w:pPr>
      <w:r w:rsidRPr="00216B5E">
        <w:t xml:space="preserve">Il corso ricostruirà le dinamiche economiche registrate dall’Italia dal momento della costituzione dello Stato unitario fino all’inizio degli anni Novanta del Novecento, segnati dalla firma del Trattato di Maastricht e dunque dall’inizio del processo che condurrà il Paese all’inserimento nella zona euro. Sarà ripercorso il cammino di progressiva trasformazione dell’Italia da paese ad economia prevalentemente agricola a paese pienamente industrializzato, il ruolo giocato in questo processo dall’intervento pubblico in economia e i suoi riflessi sul dualismo tra Nord e Sud Italia. Le trasformazioni economiche registrate a livello locale e nazionale saranno analizzate in stretta correlazione con le trasformazioni del quadro economico internazionale, in particolare dal secondo dopoguerra. Sarà prestata dunque attenzione al nuovo ordine instaurato dalla firma dei Trattati di Bretton Woods, al processo di integrazione europeo, alla fine del </w:t>
      </w:r>
      <w:r w:rsidRPr="00216B5E">
        <w:rPr>
          <w:i/>
        </w:rPr>
        <w:t>gold dollar standard</w:t>
      </w:r>
      <w:r w:rsidRPr="00216B5E">
        <w:t xml:space="preserve">, alla crisi petrolifera degli anni Settanta e alla nascita dello Sme. Infine, un focus speciale sarà dedicato alle trasformazioni del mondo del lavoro dalla seconda rivoluzione industriale ad oggi.  </w:t>
      </w:r>
    </w:p>
    <w:p w:rsidR="00216B5E" w:rsidRPr="002659FC" w:rsidRDefault="00216B5E" w:rsidP="002659FC">
      <w:pPr>
        <w:pStyle w:val="Corpotesto"/>
        <w:rPr>
          <w:rFonts w:ascii="Verdana" w:hAnsi="Verdana"/>
          <w:b/>
          <w:bCs/>
          <w:sz w:val="20"/>
          <w:szCs w:val="20"/>
        </w:rPr>
      </w:pPr>
    </w:p>
    <w:p w:rsidR="00543381" w:rsidRDefault="005C19B1" w:rsidP="00543381">
      <w:pPr>
        <w:jc w:val="both"/>
        <w:rPr>
          <w:rFonts w:ascii="Verdana" w:hAnsi="Verdana"/>
          <w:bCs/>
          <w:sz w:val="20"/>
          <w:szCs w:val="20"/>
        </w:rPr>
      </w:pPr>
      <w:r w:rsidRPr="0082069B">
        <w:rPr>
          <w:rFonts w:ascii="Verdana" w:hAnsi="Verdana"/>
          <w:b/>
          <w:bCs/>
          <w:sz w:val="20"/>
          <w:szCs w:val="20"/>
        </w:rPr>
        <w:t>PROPEDEUTICITA’</w:t>
      </w:r>
      <w:r w:rsidR="00543381" w:rsidRPr="0082069B">
        <w:rPr>
          <w:rFonts w:ascii="Verdana" w:hAnsi="Verdana"/>
          <w:bCs/>
          <w:sz w:val="20"/>
          <w:szCs w:val="20"/>
        </w:rPr>
        <w:t xml:space="preserve">: </w:t>
      </w:r>
    </w:p>
    <w:p w:rsidR="00216B5E" w:rsidRDefault="00216B5E" w:rsidP="00543381">
      <w:pPr>
        <w:jc w:val="both"/>
        <w:rPr>
          <w:rFonts w:ascii="Verdana" w:hAnsi="Verdana"/>
          <w:bCs/>
          <w:sz w:val="20"/>
          <w:szCs w:val="20"/>
        </w:rPr>
      </w:pPr>
    </w:p>
    <w:p w:rsidR="00216B5E" w:rsidRPr="00216B5E" w:rsidRDefault="00216B5E" w:rsidP="00216B5E">
      <w:pPr>
        <w:jc w:val="both"/>
      </w:pPr>
      <w:r w:rsidRPr="00216B5E">
        <w:t>Propedeutico al corso: Macroeconomia</w:t>
      </w:r>
    </w:p>
    <w:p w:rsidR="005C19B1" w:rsidRPr="0082069B" w:rsidRDefault="005C19B1" w:rsidP="00376A88">
      <w:pPr>
        <w:pStyle w:val="Corpotesto"/>
        <w:rPr>
          <w:rFonts w:ascii="Verdana" w:hAnsi="Verdana"/>
          <w:b/>
          <w:bCs/>
          <w:sz w:val="20"/>
          <w:szCs w:val="20"/>
        </w:rPr>
      </w:pPr>
    </w:p>
    <w:p w:rsidR="005C19B1" w:rsidRPr="0082069B" w:rsidRDefault="005C19B1" w:rsidP="00376A88">
      <w:pPr>
        <w:pStyle w:val="Corpotesto"/>
        <w:rPr>
          <w:rFonts w:ascii="Verdana" w:hAnsi="Verdana"/>
          <w:b/>
          <w:bCs/>
          <w:sz w:val="20"/>
          <w:szCs w:val="20"/>
        </w:rPr>
      </w:pPr>
    </w:p>
    <w:p w:rsidR="00834365" w:rsidRDefault="005C19B1" w:rsidP="00EA659B">
      <w:pPr>
        <w:pStyle w:val="Corpotesto"/>
        <w:rPr>
          <w:rFonts w:ascii="Verdana" w:hAnsi="Verdana"/>
          <w:b/>
          <w:bCs/>
          <w:sz w:val="20"/>
          <w:szCs w:val="20"/>
        </w:rPr>
      </w:pPr>
      <w:r w:rsidRPr="0082069B">
        <w:rPr>
          <w:rFonts w:ascii="Verdana" w:hAnsi="Verdana"/>
          <w:b/>
          <w:bCs/>
          <w:sz w:val="20"/>
          <w:szCs w:val="20"/>
        </w:rPr>
        <w:t xml:space="preserve">TESTI: </w:t>
      </w:r>
    </w:p>
    <w:p w:rsidR="00216B5E" w:rsidRDefault="00216B5E" w:rsidP="00EA659B">
      <w:pPr>
        <w:pStyle w:val="Corpotesto"/>
        <w:rPr>
          <w:rFonts w:ascii="Verdana" w:hAnsi="Verdana"/>
          <w:b/>
          <w:bCs/>
          <w:sz w:val="20"/>
          <w:szCs w:val="20"/>
        </w:rPr>
      </w:pPr>
    </w:p>
    <w:p w:rsidR="00216B5E" w:rsidRPr="00216B5E" w:rsidRDefault="00216B5E" w:rsidP="00216B5E">
      <w:pPr>
        <w:numPr>
          <w:ilvl w:val="0"/>
          <w:numId w:val="9"/>
        </w:numPr>
        <w:spacing w:after="200" w:line="360" w:lineRule="auto"/>
        <w:ind w:hanging="357"/>
        <w:jc w:val="both"/>
        <w:rPr>
          <w:rFonts w:eastAsia="Calibri"/>
          <w:lang w:eastAsia="en-US"/>
        </w:rPr>
      </w:pPr>
      <w:r w:rsidRPr="00216B5E">
        <w:rPr>
          <w:rFonts w:eastAsia="Calibri"/>
          <w:lang w:eastAsia="en-US"/>
        </w:rPr>
        <w:lastRenderedPageBreak/>
        <w:t xml:space="preserve">Valerio Castronovo, </w:t>
      </w:r>
      <w:r w:rsidRPr="00216B5E">
        <w:rPr>
          <w:rFonts w:eastAsia="Calibri"/>
          <w:i/>
          <w:lang w:eastAsia="en-US"/>
        </w:rPr>
        <w:t>Storia economica d’Italia. Dall’Ottocento ai giorni nostri</w:t>
      </w:r>
      <w:r w:rsidR="003A11FA">
        <w:rPr>
          <w:rFonts w:eastAsia="Calibri"/>
          <w:lang w:eastAsia="en-US"/>
        </w:rPr>
        <w:t>, Einaudi, 2006</w:t>
      </w:r>
      <w:r w:rsidRPr="00216B5E">
        <w:rPr>
          <w:rFonts w:eastAsia="Calibri"/>
          <w:lang w:eastAsia="en-US"/>
        </w:rPr>
        <w:t>.</w:t>
      </w:r>
    </w:p>
    <w:p w:rsidR="00216B5E" w:rsidRPr="00216B5E" w:rsidRDefault="00216B5E" w:rsidP="00216B5E">
      <w:pPr>
        <w:numPr>
          <w:ilvl w:val="0"/>
          <w:numId w:val="9"/>
        </w:numPr>
        <w:spacing w:after="200" w:line="360" w:lineRule="auto"/>
        <w:ind w:hanging="357"/>
        <w:jc w:val="both"/>
        <w:rPr>
          <w:rFonts w:eastAsia="Calibri"/>
          <w:lang w:eastAsia="en-US"/>
        </w:rPr>
      </w:pPr>
      <w:r w:rsidRPr="00216B5E">
        <w:rPr>
          <w:rFonts w:eastAsia="Calibri"/>
          <w:lang w:eastAsia="en-US"/>
        </w:rPr>
        <w:t xml:space="preserve">Antonio Di Vittorio, </w:t>
      </w:r>
      <w:r w:rsidRPr="00216B5E">
        <w:rPr>
          <w:rFonts w:eastAsia="Calibri"/>
          <w:i/>
          <w:lang w:eastAsia="en-US"/>
        </w:rPr>
        <w:t>Dall’espansione allo sviluppo. Una storia economica d’Europa</w:t>
      </w:r>
      <w:r w:rsidRPr="00216B5E">
        <w:rPr>
          <w:rFonts w:eastAsia="Calibri"/>
          <w:lang w:eastAsia="en-US"/>
        </w:rPr>
        <w:t xml:space="preserve">, Giappichelli, Torino 2011, </w:t>
      </w:r>
      <w:r w:rsidRPr="00216B5E">
        <w:rPr>
          <w:rFonts w:eastAsia="Calibri"/>
          <w:b/>
          <w:lang w:eastAsia="en-US"/>
        </w:rPr>
        <w:t>pp. 413-434</w:t>
      </w:r>
      <w:r w:rsidRPr="00216B5E">
        <w:rPr>
          <w:rFonts w:eastAsia="Calibri"/>
          <w:lang w:eastAsia="en-US"/>
        </w:rPr>
        <w:t xml:space="preserve"> (parte sesta, capitolo 2, paragrafi 2.3 “I ‘felici anni Venti’ e le crisi degli anni Trenta; 2.4 “La seconda guerra mondiale ed il progetto del nuovo ordine economico internazionale”; 2.5 “Ricostruzione post-bellica, divisione in blocchi ed integrazioni regionali”).</w:t>
      </w:r>
    </w:p>
    <w:p w:rsidR="00216B5E" w:rsidRPr="00216B5E" w:rsidRDefault="00216B5E" w:rsidP="00216B5E">
      <w:pPr>
        <w:numPr>
          <w:ilvl w:val="0"/>
          <w:numId w:val="9"/>
        </w:numPr>
        <w:spacing w:after="200" w:line="360" w:lineRule="auto"/>
        <w:ind w:left="708" w:hanging="357"/>
        <w:jc w:val="both"/>
        <w:rPr>
          <w:rFonts w:eastAsia="Calibri"/>
          <w:lang w:eastAsia="en-US"/>
        </w:rPr>
      </w:pPr>
      <w:r w:rsidRPr="00216B5E">
        <w:rPr>
          <w:rFonts w:eastAsia="Calibri"/>
          <w:lang w:eastAsia="en-US"/>
        </w:rPr>
        <w:t xml:space="preserve">Augusto Graziani, </w:t>
      </w:r>
      <w:r w:rsidRPr="00216B5E">
        <w:rPr>
          <w:rFonts w:eastAsia="Calibri"/>
          <w:i/>
          <w:lang w:eastAsia="en-US"/>
        </w:rPr>
        <w:t>Lo sviluppo dell’economia italiana. Dalla ricostruzione alla moneta europea</w:t>
      </w:r>
      <w:r w:rsidRPr="00216B5E">
        <w:rPr>
          <w:rFonts w:eastAsia="Calibri"/>
          <w:lang w:eastAsia="en-US"/>
        </w:rPr>
        <w:t xml:space="preserve">, Bollati Boringhieri, Torino 2000, </w:t>
      </w:r>
      <w:r w:rsidRPr="00216B5E">
        <w:rPr>
          <w:rFonts w:eastAsia="Calibri"/>
          <w:b/>
          <w:lang w:eastAsia="en-US"/>
        </w:rPr>
        <w:t>pp. 128-154</w:t>
      </w:r>
      <w:r w:rsidRPr="00216B5E">
        <w:rPr>
          <w:rFonts w:eastAsia="Calibri"/>
          <w:lang w:eastAsia="en-US"/>
        </w:rPr>
        <w:t xml:space="preserve"> (capitolo 6 “Il sistema monetario europeo”). </w:t>
      </w:r>
    </w:p>
    <w:p w:rsidR="00216B5E" w:rsidRDefault="00216B5E" w:rsidP="00216B5E">
      <w:pPr>
        <w:spacing w:after="200" w:line="276" w:lineRule="auto"/>
        <w:ind w:left="348"/>
        <w:jc w:val="both"/>
        <w:rPr>
          <w:rFonts w:eastAsia="Calibri"/>
          <w:lang w:eastAsia="en-US"/>
        </w:rPr>
      </w:pPr>
      <w:r w:rsidRPr="00216B5E">
        <w:rPr>
          <w:rFonts w:eastAsia="Calibri"/>
          <w:lang w:eastAsia="en-US"/>
        </w:rPr>
        <w:t>Ulteriore lettura utile</w:t>
      </w:r>
    </w:p>
    <w:p w:rsidR="00216B5E" w:rsidRPr="003A11FA" w:rsidRDefault="003A11FA" w:rsidP="003A11FA">
      <w:pPr>
        <w:pStyle w:val="Paragrafoelenco"/>
        <w:numPr>
          <w:ilvl w:val="0"/>
          <w:numId w:val="11"/>
        </w:numPr>
        <w:spacing w:line="360" w:lineRule="auto"/>
        <w:ind w:left="1066" w:hanging="357"/>
        <w:rPr>
          <w:rFonts w:ascii="Times New Roman" w:eastAsia="Calibri" w:hAnsi="Times New Roman"/>
          <w:sz w:val="24"/>
          <w:szCs w:val="24"/>
          <w:lang w:val="it-IT"/>
        </w:rPr>
      </w:pPr>
      <w:r w:rsidRPr="003A11FA">
        <w:rPr>
          <w:rFonts w:ascii="Times New Roman" w:eastAsia="Calibri" w:hAnsi="Times New Roman"/>
          <w:sz w:val="24"/>
          <w:szCs w:val="24"/>
          <w:lang w:val="it-IT"/>
        </w:rPr>
        <w:t xml:space="preserve">Marco Zaganella, </w:t>
      </w:r>
      <w:r w:rsidRPr="003A11FA">
        <w:rPr>
          <w:rFonts w:ascii="Times New Roman" w:eastAsia="Calibri" w:hAnsi="Times New Roman"/>
          <w:i/>
          <w:sz w:val="24"/>
          <w:szCs w:val="24"/>
          <w:lang w:val="it-IT"/>
        </w:rPr>
        <w:t>Le trasformazioni del lavoro e della formazione continua. Dalla seconda alla quarta rivoluzione industriale</w:t>
      </w:r>
      <w:r>
        <w:rPr>
          <w:rFonts w:ascii="Times New Roman" w:eastAsia="Calibri" w:hAnsi="Times New Roman"/>
          <w:sz w:val="24"/>
          <w:szCs w:val="24"/>
          <w:lang w:val="it-IT"/>
        </w:rPr>
        <w:t>, FrancoAngeli, 2017</w:t>
      </w:r>
      <w:r w:rsidRPr="003A11FA">
        <w:rPr>
          <w:rFonts w:ascii="Times New Roman" w:eastAsia="Calibri" w:hAnsi="Times New Roman"/>
          <w:sz w:val="24"/>
          <w:szCs w:val="24"/>
          <w:lang w:val="it-IT"/>
        </w:rPr>
        <w:t>.</w:t>
      </w:r>
    </w:p>
    <w:p w:rsidR="00216B5E" w:rsidRPr="0082069B" w:rsidRDefault="00216B5E" w:rsidP="00EA659B">
      <w:pPr>
        <w:pStyle w:val="Corpotesto"/>
        <w:rPr>
          <w:rFonts w:ascii="Verdana" w:hAnsi="Verdana"/>
          <w:b/>
          <w:bCs/>
          <w:sz w:val="20"/>
          <w:szCs w:val="20"/>
        </w:rPr>
      </w:pPr>
    </w:p>
    <w:p w:rsidR="00543381" w:rsidRPr="0082069B" w:rsidRDefault="00543381" w:rsidP="006A5366">
      <w:pPr>
        <w:jc w:val="both"/>
        <w:rPr>
          <w:rFonts w:ascii="Verdana" w:hAnsi="Verdana"/>
          <w:sz w:val="20"/>
          <w:szCs w:val="20"/>
        </w:rPr>
      </w:pPr>
    </w:p>
    <w:p w:rsidR="00543381" w:rsidRPr="0082069B" w:rsidRDefault="005C19B1" w:rsidP="00543381">
      <w:pPr>
        <w:jc w:val="both"/>
        <w:rPr>
          <w:rFonts w:ascii="Verdana" w:hAnsi="Verdana"/>
          <w:sz w:val="20"/>
          <w:szCs w:val="20"/>
        </w:rPr>
      </w:pPr>
      <w:r w:rsidRPr="0082069B">
        <w:rPr>
          <w:rFonts w:ascii="Verdana" w:hAnsi="Verdana"/>
          <w:b/>
          <w:bCs/>
          <w:sz w:val="20"/>
          <w:szCs w:val="20"/>
        </w:rPr>
        <w:t xml:space="preserve">METODO DI INSEGNAMENTO: </w:t>
      </w:r>
    </w:p>
    <w:p w:rsidR="003A11FA" w:rsidRDefault="003A11FA" w:rsidP="003A11FA">
      <w:pPr>
        <w:jc w:val="both"/>
        <w:rPr>
          <w:sz w:val="20"/>
          <w:szCs w:val="20"/>
        </w:rPr>
      </w:pPr>
    </w:p>
    <w:p w:rsidR="003A11FA" w:rsidRPr="003A11FA" w:rsidRDefault="003A11FA" w:rsidP="003A11FA">
      <w:pPr>
        <w:jc w:val="both"/>
        <w:rPr>
          <w:rFonts w:eastAsia="Calibri"/>
          <w:lang w:eastAsia="en-US"/>
        </w:rPr>
      </w:pPr>
      <w:r w:rsidRPr="003A11FA">
        <w:rPr>
          <w:rFonts w:eastAsia="Calibri"/>
          <w:lang w:eastAsia="en-US"/>
        </w:rPr>
        <w:t xml:space="preserve">Lezioni frontali in aula </w:t>
      </w:r>
    </w:p>
    <w:p w:rsidR="005C19B1" w:rsidRPr="0082069B" w:rsidRDefault="005C19B1" w:rsidP="00376A88">
      <w:pPr>
        <w:pStyle w:val="Corpotesto"/>
        <w:rPr>
          <w:rFonts w:ascii="Verdana" w:hAnsi="Verdana"/>
          <w:b/>
          <w:bCs/>
          <w:sz w:val="20"/>
          <w:szCs w:val="20"/>
        </w:rPr>
      </w:pPr>
    </w:p>
    <w:p w:rsidR="005C19B1" w:rsidRPr="0082069B" w:rsidRDefault="005C19B1" w:rsidP="00EA659B">
      <w:pPr>
        <w:jc w:val="both"/>
        <w:rPr>
          <w:rFonts w:ascii="Verdana" w:hAnsi="Verdana"/>
          <w:sz w:val="20"/>
          <w:szCs w:val="20"/>
        </w:rPr>
      </w:pPr>
    </w:p>
    <w:p w:rsidR="00543381" w:rsidRPr="0082069B" w:rsidRDefault="005C19B1" w:rsidP="00543381">
      <w:pPr>
        <w:jc w:val="both"/>
        <w:rPr>
          <w:rFonts w:ascii="Verdana" w:hAnsi="Verdana"/>
          <w:sz w:val="20"/>
          <w:szCs w:val="20"/>
        </w:rPr>
      </w:pPr>
      <w:r w:rsidRPr="0082069B">
        <w:rPr>
          <w:rFonts w:ascii="Verdana" w:hAnsi="Verdana"/>
          <w:b/>
          <w:bCs/>
          <w:sz w:val="20"/>
          <w:szCs w:val="20"/>
        </w:rPr>
        <w:t>RISULTATI ATTESI</w:t>
      </w:r>
      <w:r w:rsidR="003A11FA">
        <w:rPr>
          <w:rFonts w:ascii="Verdana" w:hAnsi="Verdana"/>
          <w:b/>
          <w:bCs/>
          <w:sz w:val="20"/>
          <w:szCs w:val="20"/>
        </w:rPr>
        <w:t>:</w:t>
      </w:r>
      <w:r w:rsidR="00543381" w:rsidRPr="0082069B">
        <w:rPr>
          <w:rFonts w:ascii="Verdana" w:hAnsi="Verdana"/>
          <w:sz w:val="20"/>
          <w:szCs w:val="20"/>
        </w:rPr>
        <w:t xml:space="preserve"> </w:t>
      </w:r>
    </w:p>
    <w:p w:rsidR="003A11FA" w:rsidRDefault="003A11FA" w:rsidP="003A11FA">
      <w:pPr>
        <w:spacing w:line="360" w:lineRule="auto"/>
        <w:jc w:val="both"/>
        <w:rPr>
          <w:rFonts w:eastAsia="Calibri"/>
          <w:lang w:eastAsia="en-US"/>
        </w:rPr>
      </w:pPr>
    </w:p>
    <w:p w:rsidR="003A11FA" w:rsidRPr="00216B5E" w:rsidRDefault="003A11FA" w:rsidP="003A11FA">
      <w:pPr>
        <w:spacing w:line="360" w:lineRule="auto"/>
        <w:jc w:val="both"/>
        <w:rPr>
          <w:rFonts w:eastAsia="Calibri"/>
          <w:lang w:eastAsia="en-US"/>
        </w:rPr>
      </w:pPr>
      <w:r w:rsidRPr="00216B5E">
        <w:rPr>
          <w:rFonts w:eastAsia="Calibri"/>
          <w:lang w:eastAsia="en-US"/>
        </w:rPr>
        <w:t xml:space="preserve">Oltre alla capacità di individuazione dei fattori di sviluppo a livello locale, si intende stimolare la propensione ad operare collegamenti tra dinamiche economiche locali, nazionali e sovranazionali. </w:t>
      </w:r>
    </w:p>
    <w:p w:rsidR="005C19B1" w:rsidRPr="0082069B" w:rsidRDefault="005C19B1" w:rsidP="001521BD">
      <w:pPr>
        <w:pStyle w:val="Corpotesto"/>
        <w:rPr>
          <w:rFonts w:ascii="Verdana" w:hAnsi="Verdana"/>
          <w:sz w:val="20"/>
          <w:szCs w:val="20"/>
        </w:rPr>
      </w:pPr>
    </w:p>
    <w:p w:rsidR="005C19B1" w:rsidRPr="0082069B" w:rsidRDefault="005C19B1" w:rsidP="001521BD">
      <w:pPr>
        <w:pStyle w:val="Corpotesto"/>
        <w:rPr>
          <w:rFonts w:ascii="Verdana" w:hAnsi="Verdana"/>
          <w:sz w:val="20"/>
          <w:szCs w:val="20"/>
        </w:rPr>
      </w:pPr>
    </w:p>
    <w:p w:rsidR="003A11FA" w:rsidRDefault="005C19B1" w:rsidP="00543381">
      <w:pPr>
        <w:jc w:val="both"/>
        <w:rPr>
          <w:rFonts w:ascii="Verdana" w:hAnsi="Verdana"/>
          <w:bCs/>
          <w:sz w:val="20"/>
          <w:szCs w:val="20"/>
        </w:rPr>
      </w:pPr>
      <w:r w:rsidRPr="0082069B">
        <w:rPr>
          <w:rFonts w:ascii="Verdana" w:hAnsi="Verdana"/>
          <w:b/>
          <w:bCs/>
          <w:sz w:val="20"/>
          <w:szCs w:val="20"/>
        </w:rPr>
        <w:t>ESAMI E CRITERI DI VALUTAZIONE</w:t>
      </w:r>
      <w:r w:rsidR="00543381" w:rsidRPr="0082069B">
        <w:rPr>
          <w:rFonts w:ascii="Verdana" w:hAnsi="Verdana"/>
          <w:bCs/>
          <w:sz w:val="20"/>
          <w:szCs w:val="20"/>
        </w:rPr>
        <w:t xml:space="preserve">: </w:t>
      </w:r>
    </w:p>
    <w:p w:rsidR="003A11FA" w:rsidRDefault="003A11FA" w:rsidP="00543381">
      <w:pPr>
        <w:jc w:val="both"/>
        <w:rPr>
          <w:rFonts w:ascii="Verdana" w:hAnsi="Verdana"/>
          <w:bCs/>
          <w:sz w:val="20"/>
          <w:szCs w:val="20"/>
        </w:rPr>
      </w:pPr>
    </w:p>
    <w:p w:rsidR="00543381" w:rsidRPr="003A11FA" w:rsidRDefault="003A11FA" w:rsidP="00543381">
      <w:pPr>
        <w:jc w:val="both"/>
        <w:rPr>
          <w:rFonts w:eastAsia="Calibri"/>
          <w:lang w:eastAsia="en-US"/>
        </w:rPr>
      </w:pPr>
      <w:r w:rsidRPr="003A11FA">
        <w:rPr>
          <w:rFonts w:eastAsia="Calibri"/>
          <w:lang w:eastAsia="en-US"/>
        </w:rPr>
        <w:t>L</w:t>
      </w:r>
      <w:r w:rsidR="00543381" w:rsidRPr="003A11FA">
        <w:rPr>
          <w:rFonts w:eastAsia="Calibri"/>
          <w:lang w:eastAsia="en-US"/>
        </w:rPr>
        <w:t xml:space="preserve">’esame consiste in una prova </w:t>
      </w:r>
      <w:r w:rsidR="002659FC" w:rsidRPr="003A11FA">
        <w:rPr>
          <w:rFonts w:eastAsia="Calibri"/>
          <w:lang w:eastAsia="en-US"/>
        </w:rPr>
        <w:t>orale</w:t>
      </w:r>
      <w:r>
        <w:rPr>
          <w:rFonts w:eastAsia="Calibri"/>
          <w:lang w:eastAsia="en-US"/>
        </w:rPr>
        <w:t>.</w:t>
      </w:r>
    </w:p>
    <w:p w:rsidR="005C19B1" w:rsidRPr="0082069B" w:rsidRDefault="005C19B1" w:rsidP="006A5366">
      <w:pPr>
        <w:jc w:val="both"/>
        <w:rPr>
          <w:rFonts w:ascii="Verdana" w:hAnsi="Verdana"/>
          <w:sz w:val="20"/>
          <w:szCs w:val="20"/>
        </w:rPr>
      </w:pPr>
    </w:p>
    <w:p w:rsidR="005C19B1" w:rsidRPr="0082069B" w:rsidRDefault="005C19B1" w:rsidP="006A5366">
      <w:pPr>
        <w:jc w:val="both"/>
        <w:rPr>
          <w:rFonts w:ascii="Verdana" w:hAnsi="Verdana"/>
          <w:sz w:val="20"/>
          <w:szCs w:val="20"/>
        </w:rPr>
      </w:pPr>
    </w:p>
    <w:p w:rsidR="005C19B1" w:rsidRDefault="005C19B1" w:rsidP="002659FC">
      <w:pPr>
        <w:pStyle w:val="Corpotesto"/>
        <w:rPr>
          <w:rFonts w:ascii="Verdana" w:hAnsi="Verdana"/>
          <w:b/>
          <w:bCs/>
          <w:sz w:val="20"/>
          <w:szCs w:val="20"/>
        </w:rPr>
      </w:pPr>
      <w:r w:rsidRPr="0082069B">
        <w:rPr>
          <w:rFonts w:ascii="Verdana" w:hAnsi="Verdana"/>
          <w:b/>
          <w:bCs/>
          <w:sz w:val="20"/>
          <w:szCs w:val="20"/>
        </w:rPr>
        <w:t>RIFERIMEN</w:t>
      </w:r>
      <w:r w:rsidR="003A11FA">
        <w:rPr>
          <w:rFonts w:ascii="Verdana" w:hAnsi="Verdana"/>
          <w:b/>
          <w:bCs/>
          <w:sz w:val="20"/>
          <w:szCs w:val="20"/>
        </w:rPr>
        <w:t>TI A PRECEDENTI ANNI ACCADEMICI</w:t>
      </w:r>
    </w:p>
    <w:p w:rsidR="003A11FA" w:rsidRDefault="003A11FA" w:rsidP="002659FC">
      <w:pPr>
        <w:pStyle w:val="Corpotesto"/>
        <w:rPr>
          <w:rFonts w:ascii="Verdana" w:hAnsi="Verdana"/>
          <w:b/>
          <w:bCs/>
          <w:sz w:val="20"/>
          <w:szCs w:val="20"/>
        </w:rPr>
      </w:pPr>
    </w:p>
    <w:p w:rsidR="003A11FA" w:rsidRPr="003A11FA" w:rsidRDefault="003A11FA" w:rsidP="002659FC">
      <w:pPr>
        <w:pStyle w:val="Corpotesto"/>
        <w:rPr>
          <w:rFonts w:eastAsia="Calibri"/>
          <w:lang w:eastAsia="en-US"/>
        </w:rPr>
      </w:pPr>
      <w:r w:rsidRPr="003A11FA">
        <w:rPr>
          <w:rFonts w:eastAsia="Calibri"/>
          <w:lang w:eastAsia="en-US"/>
        </w:rPr>
        <w:t>Per queste informazioni inviare E-Mail al titolare del corso o chiedere in Segreteria Didattica</w:t>
      </w:r>
      <w:r>
        <w:rPr>
          <w:rFonts w:eastAsia="Calibri"/>
          <w:lang w:eastAsia="en-US"/>
        </w:rPr>
        <w:t>.</w:t>
      </w:r>
    </w:p>
    <w:p w:rsidR="005C19B1" w:rsidRPr="0082069B" w:rsidRDefault="005C19B1" w:rsidP="00F811E2">
      <w:pPr>
        <w:jc w:val="both"/>
        <w:rPr>
          <w:rFonts w:ascii="Verdana" w:hAnsi="Verdana"/>
          <w:b/>
          <w:sz w:val="20"/>
          <w:szCs w:val="20"/>
        </w:rPr>
      </w:pPr>
    </w:p>
    <w:p w:rsidR="005C19B1" w:rsidRPr="0082069B" w:rsidRDefault="005C19B1" w:rsidP="00F811E2">
      <w:pPr>
        <w:jc w:val="both"/>
        <w:rPr>
          <w:rFonts w:ascii="Verdana" w:hAnsi="Verdana"/>
          <w:b/>
          <w:sz w:val="20"/>
          <w:szCs w:val="20"/>
        </w:rPr>
      </w:pPr>
      <w:r w:rsidRPr="0082069B">
        <w:rPr>
          <w:rFonts w:ascii="Verdana" w:hAnsi="Verdana"/>
          <w:b/>
          <w:sz w:val="20"/>
          <w:szCs w:val="20"/>
        </w:rPr>
        <w:t>MATERIALE DIDATTICO:</w:t>
      </w:r>
    </w:p>
    <w:p w:rsidR="005C19B1" w:rsidRPr="0082069B" w:rsidRDefault="005C19B1" w:rsidP="00EA659B">
      <w:pPr>
        <w:jc w:val="both"/>
        <w:rPr>
          <w:rFonts w:ascii="Verdana" w:hAnsi="Verdana"/>
          <w:sz w:val="20"/>
          <w:szCs w:val="20"/>
        </w:rPr>
      </w:pPr>
    </w:p>
    <w:p w:rsidR="001315D1" w:rsidRDefault="001315D1" w:rsidP="001315D1">
      <w:pPr>
        <w:rPr>
          <w:rFonts w:ascii="Verdana" w:hAnsi="Verdana"/>
          <w:sz w:val="20"/>
          <w:szCs w:val="20"/>
        </w:rPr>
      </w:pPr>
      <w:r w:rsidRPr="0082069B">
        <w:rPr>
          <w:rFonts w:ascii="Verdana" w:hAnsi="Verdana"/>
          <w:sz w:val="20"/>
          <w:szCs w:val="20"/>
        </w:rPr>
        <w:t xml:space="preserve">Il materiale didattico (slide delle lezioni) viene reso disponibile al link </w:t>
      </w:r>
      <w:hyperlink r:id="rId7" w:history="1">
        <w:r w:rsidR="00AB3633" w:rsidRPr="00330CE6">
          <w:rPr>
            <w:rStyle w:val="Collegamentoipertestuale"/>
            <w:rFonts w:ascii="Verdana" w:hAnsi="Verdana"/>
            <w:sz w:val="20"/>
            <w:szCs w:val="20"/>
          </w:rPr>
          <w:t>http://www.didattica.univaq.it</w:t>
        </w:r>
      </w:hyperlink>
    </w:p>
    <w:p w:rsidR="005C19B1" w:rsidRPr="0082069B" w:rsidRDefault="005C19B1" w:rsidP="00EA659B">
      <w:pPr>
        <w:jc w:val="both"/>
        <w:rPr>
          <w:rFonts w:ascii="Verdana" w:hAnsi="Verdana"/>
          <w:sz w:val="20"/>
          <w:szCs w:val="20"/>
        </w:rPr>
      </w:pPr>
    </w:p>
    <w:p w:rsidR="005C19B1" w:rsidRPr="0082069B" w:rsidRDefault="005C19B1" w:rsidP="00EA659B">
      <w:pPr>
        <w:jc w:val="both"/>
        <w:rPr>
          <w:rFonts w:ascii="Verdana" w:hAnsi="Verdana"/>
          <w:b/>
          <w:sz w:val="20"/>
          <w:szCs w:val="20"/>
        </w:rPr>
      </w:pPr>
      <w:r w:rsidRPr="0082069B">
        <w:rPr>
          <w:rFonts w:ascii="Verdana" w:hAnsi="Verdana"/>
          <w:b/>
          <w:sz w:val="20"/>
          <w:szCs w:val="20"/>
        </w:rPr>
        <w:t>AULE ORARI E DATA DI INIZIO LEZIONI</w:t>
      </w:r>
    </w:p>
    <w:p w:rsidR="001315D1" w:rsidRPr="0082069B" w:rsidRDefault="001315D1" w:rsidP="001315D1">
      <w:pPr>
        <w:jc w:val="both"/>
        <w:rPr>
          <w:rFonts w:ascii="Verdana" w:hAnsi="Verdana"/>
          <w:sz w:val="20"/>
          <w:szCs w:val="20"/>
        </w:rPr>
      </w:pPr>
      <w:r w:rsidRPr="0082069B">
        <w:rPr>
          <w:rFonts w:ascii="Verdana" w:hAnsi="Verdana"/>
          <w:sz w:val="20"/>
          <w:szCs w:val="20"/>
        </w:rPr>
        <w:t>Fare riferimento a quanto pubblicato sul sito al link:</w:t>
      </w:r>
    </w:p>
    <w:p w:rsidR="002659FC" w:rsidRDefault="000D3E87" w:rsidP="00EA659B">
      <w:pPr>
        <w:jc w:val="both"/>
        <w:rPr>
          <w:rFonts w:ascii="Verdana" w:hAnsi="Verdana"/>
          <w:b/>
          <w:sz w:val="20"/>
          <w:szCs w:val="20"/>
        </w:rPr>
      </w:pPr>
      <w:hyperlink r:id="rId8" w:history="1">
        <w:r w:rsidR="00A776A2" w:rsidRPr="00791A23">
          <w:rPr>
            <w:rStyle w:val="Collegamentoipertestuale"/>
            <w:rFonts w:ascii="Verdana" w:hAnsi="Verdana"/>
            <w:b/>
            <w:sz w:val="20"/>
            <w:szCs w:val="20"/>
          </w:rPr>
          <w:t>http://www.ec.univaq.it/index.php?id=2381</w:t>
        </w:r>
      </w:hyperlink>
    </w:p>
    <w:p w:rsidR="00A776A2" w:rsidRPr="0082069B" w:rsidRDefault="00A776A2" w:rsidP="00EA659B">
      <w:pPr>
        <w:jc w:val="both"/>
        <w:rPr>
          <w:rFonts w:ascii="Verdana" w:hAnsi="Verdana"/>
          <w:b/>
          <w:sz w:val="20"/>
          <w:szCs w:val="20"/>
        </w:rPr>
      </w:pPr>
    </w:p>
    <w:p w:rsidR="005C19B1" w:rsidRPr="0082069B" w:rsidRDefault="005C19B1" w:rsidP="00EA659B">
      <w:pPr>
        <w:pStyle w:val="Corpotesto"/>
        <w:rPr>
          <w:rFonts w:ascii="Verdana" w:hAnsi="Verdana"/>
          <w:b/>
          <w:bCs/>
          <w:sz w:val="20"/>
          <w:szCs w:val="20"/>
        </w:rPr>
      </w:pPr>
      <w:r w:rsidRPr="0082069B">
        <w:rPr>
          <w:rFonts w:ascii="Verdana" w:hAnsi="Verdana"/>
          <w:b/>
          <w:bCs/>
          <w:sz w:val="20"/>
          <w:szCs w:val="20"/>
        </w:rPr>
        <w:t>INFORMAZIONI DOCENTE</w:t>
      </w:r>
    </w:p>
    <w:p w:rsidR="001315D1" w:rsidRDefault="001315D1" w:rsidP="001315D1">
      <w:pPr>
        <w:jc w:val="both"/>
        <w:rPr>
          <w:rFonts w:ascii="Verdana" w:hAnsi="Verdana"/>
          <w:sz w:val="20"/>
          <w:szCs w:val="20"/>
        </w:rPr>
      </w:pPr>
      <w:r w:rsidRPr="0082069B">
        <w:rPr>
          <w:rFonts w:ascii="Verdana" w:hAnsi="Verdana"/>
          <w:sz w:val="20"/>
          <w:szCs w:val="20"/>
        </w:rPr>
        <w:lastRenderedPageBreak/>
        <w:t>Fare riferimento a quanto pubblicato sul sito al link:</w:t>
      </w:r>
      <w:r w:rsidR="000D3E87" w:rsidRPr="000D3E87">
        <w:t xml:space="preserve"> </w:t>
      </w:r>
      <w:bookmarkStart w:id="0" w:name="_GoBack"/>
      <w:bookmarkEnd w:id="0"/>
      <w:r w:rsidR="000D3E87">
        <w:rPr>
          <w:rFonts w:ascii="Verdana" w:hAnsi="Verdana"/>
          <w:sz w:val="20"/>
          <w:szCs w:val="20"/>
        </w:rPr>
        <w:fldChar w:fldCharType="begin"/>
      </w:r>
      <w:r w:rsidR="000D3E87">
        <w:rPr>
          <w:rFonts w:ascii="Verdana" w:hAnsi="Verdana"/>
          <w:sz w:val="20"/>
          <w:szCs w:val="20"/>
        </w:rPr>
        <w:instrText xml:space="preserve"> HYPERLINK "</w:instrText>
      </w:r>
      <w:r w:rsidR="000D3E87" w:rsidRPr="000D3E87">
        <w:rPr>
          <w:rFonts w:ascii="Verdana" w:hAnsi="Verdana"/>
          <w:sz w:val="20"/>
          <w:szCs w:val="20"/>
        </w:rPr>
        <w:instrText>http://www.ec.univaq.it/index.php?id=zaganella</w:instrText>
      </w:r>
      <w:r w:rsidR="000D3E87">
        <w:rPr>
          <w:rFonts w:ascii="Verdana" w:hAnsi="Verdana"/>
          <w:sz w:val="20"/>
          <w:szCs w:val="20"/>
        </w:rPr>
        <w:instrText xml:space="preserve">" </w:instrText>
      </w:r>
      <w:r w:rsidR="000D3E87">
        <w:rPr>
          <w:rFonts w:ascii="Verdana" w:hAnsi="Verdana"/>
          <w:sz w:val="20"/>
          <w:szCs w:val="20"/>
        </w:rPr>
        <w:fldChar w:fldCharType="separate"/>
      </w:r>
      <w:r w:rsidR="000D3E87" w:rsidRPr="00AE0740">
        <w:rPr>
          <w:rStyle w:val="Collegamentoipertestuale"/>
          <w:rFonts w:ascii="Verdana" w:hAnsi="Verdana"/>
          <w:sz w:val="20"/>
          <w:szCs w:val="20"/>
        </w:rPr>
        <w:t>http://www.ec.univaq.it/index.php?id=zaganella</w:t>
      </w:r>
      <w:r w:rsidR="000D3E87">
        <w:rPr>
          <w:rFonts w:ascii="Verdana" w:hAnsi="Verdana"/>
          <w:sz w:val="20"/>
          <w:szCs w:val="20"/>
        </w:rPr>
        <w:fldChar w:fldCharType="end"/>
      </w:r>
    </w:p>
    <w:p w:rsidR="000D3E87" w:rsidRPr="0082069B" w:rsidRDefault="000D3E87" w:rsidP="001315D1">
      <w:pPr>
        <w:jc w:val="both"/>
        <w:rPr>
          <w:rFonts w:ascii="Verdana" w:hAnsi="Verdana"/>
          <w:sz w:val="20"/>
          <w:szCs w:val="20"/>
        </w:rPr>
      </w:pPr>
    </w:p>
    <w:p w:rsidR="004200C4" w:rsidRDefault="004200C4" w:rsidP="001315D1">
      <w:pPr>
        <w:jc w:val="both"/>
        <w:rPr>
          <w:rStyle w:val="Collegamentoipertestuale"/>
          <w:rFonts w:ascii="Verdana" w:hAnsi="Verdana"/>
          <w:sz w:val="20"/>
          <w:szCs w:val="20"/>
        </w:rPr>
      </w:pPr>
    </w:p>
    <w:p w:rsidR="004200C4" w:rsidRDefault="004200C4" w:rsidP="001315D1">
      <w:pPr>
        <w:jc w:val="both"/>
        <w:rPr>
          <w:rStyle w:val="Collegamentoipertestuale"/>
          <w:rFonts w:ascii="Verdana" w:hAnsi="Verdana"/>
          <w:sz w:val="20"/>
          <w:szCs w:val="20"/>
        </w:rPr>
      </w:pPr>
    </w:p>
    <w:p w:rsidR="004200C4" w:rsidRDefault="004200C4" w:rsidP="004200C4">
      <w:pPr>
        <w:jc w:val="both"/>
        <w:rPr>
          <w:rFonts w:ascii="Verdana" w:hAnsi="Verdana"/>
          <w:b/>
          <w:sz w:val="20"/>
          <w:szCs w:val="20"/>
        </w:rPr>
      </w:pPr>
      <w:r>
        <w:rPr>
          <w:rFonts w:ascii="Verdana" w:hAnsi="Verdana"/>
          <w:b/>
          <w:sz w:val="20"/>
          <w:szCs w:val="20"/>
        </w:rPr>
        <w:t>RICEVIMENTO:</w:t>
      </w:r>
    </w:p>
    <w:p w:rsidR="003A11FA" w:rsidRPr="003A11FA" w:rsidRDefault="003A11FA" w:rsidP="004200C4">
      <w:pPr>
        <w:jc w:val="both"/>
        <w:rPr>
          <w:rFonts w:ascii="Verdana" w:hAnsi="Verdana"/>
          <w:sz w:val="20"/>
          <w:szCs w:val="20"/>
        </w:rPr>
      </w:pPr>
      <w:r w:rsidRPr="003A11FA">
        <w:rPr>
          <w:rFonts w:ascii="Verdana" w:hAnsi="Verdana"/>
          <w:sz w:val="20"/>
          <w:szCs w:val="20"/>
        </w:rPr>
        <w:t xml:space="preserve">Dopo le lezioni oppure contattare il docente via email. </w:t>
      </w:r>
    </w:p>
    <w:p w:rsidR="005C19B1" w:rsidRPr="0082069B" w:rsidRDefault="005C19B1" w:rsidP="00EA659B">
      <w:pPr>
        <w:jc w:val="both"/>
        <w:rPr>
          <w:rFonts w:ascii="Verdana" w:hAnsi="Verdana"/>
          <w:sz w:val="20"/>
          <w:szCs w:val="20"/>
        </w:rPr>
      </w:pPr>
    </w:p>
    <w:p w:rsidR="005C19B1" w:rsidRPr="0082069B" w:rsidRDefault="005C19B1" w:rsidP="00EA659B">
      <w:pPr>
        <w:jc w:val="both"/>
        <w:rPr>
          <w:rFonts w:ascii="Verdana" w:hAnsi="Verdana"/>
          <w:sz w:val="20"/>
          <w:szCs w:val="20"/>
        </w:rPr>
      </w:pPr>
    </w:p>
    <w:p w:rsidR="005C19B1" w:rsidRPr="0082069B" w:rsidRDefault="005C19B1" w:rsidP="00EA659B">
      <w:pPr>
        <w:jc w:val="both"/>
        <w:rPr>
          <w:rFonts w:ascii="Verdana" w:hAnsi="Verdana"/>
          <w:b/>
          <w:sz w:val="20"/>
          <w:szCs w:val="20"/>
        </w:rPr>
      </w:pPr>
      <w:r w:rsidRPr="0082069B">
        <w:rPr>
          <w:rFonts w:ascii="Verdana" w:hAnsi="Verdana"/>
          <w:b/>
          <w:sz w:val="20"/>
          <w:szCs w:val="20"/>
        </w:rPr>
        <w:t>MODIFICHE E VARIAZIONI</w:t>
      </w:r>
    </w:p>
    <w:p w:rsidR="001315D1" w:rsidRPr="0082069B" w:rsidRDefault="001315D1" w:rsidP="001315D1">
      <w:pPr>
        <w:jc w:val="both"/>
        <w:rPr>
          <w:rFonts w:ascii="Verdana" w:hAnsi="Verdana"/>
          <w:sz w:val="20"/>
          <w:szCs w:val="20"/>
        </w:rPr>
      </w:pPr>
      <w:r w:rsidRPr="0082069B">
        <w:rPr>
          <w:rFonts w:ascii="Verdana" w:hAnsi="Verdana"/>
          <w:sz w:val="20"/>
          <w:szCs w:val="20"/>
        </w:rPr>
        <w:t>Fare riferimento a quanto pubblicato sul sito al link:</w:t>
      </w:r>
    </w:p>
    <w:p w:rsidR="001315D1" w:rsidRDefault="000D3E87" w:rsidP="001315D1">
      <w:pPr>
        <w:jc w:val="both"/>
        <w:rPr>
          <w:rStyle w:val="Collegamentoipertestuale"/>
          <w:rFonts w:ascii="Verdana" w:hAnsi="Verdana"/>
          <w:sz w:val="20"/>
          <w:szCs w:val="20"/>
        </w:rPr>
      </w:pPr>
      <w:hyperlink r:id="rId9" w:history="1">
        <w:r w:rsidR="001315D1" w:rsidRPr="0082069B">
          <w:rPr>
            <w:rStyle w:val="Collegamentoipertestuale"/>
            <w:rFonts w:ascii="Verdana" w:hAnsi="Verdana"/>
            <w:sz w:val="20"/>
            <w:szCs w:val="20"/>
          </w:rPr>
          <w:t>http://www.ec.univaq.it/on-line/Home/Docentiedidattica/scheda552.html</w:t>
        </w:r>
      </w:hyperlink>
    </w:p>
    <w:p w:rsidR="004200C4" w:rsidRDefault="004200C4" w:rsidP="001315D1">
      <w:pPr>
        <w:jc w:val="both"/>
        <w:rPr>
          <w:rStyle w:val="Collegamentoipertestuale"/>
          <w:rFonts w:ascii="Verdana" w:hAnsi="Verdana"/>
          <w:sz w:val="20"/>
          <w:szCs w:val="20"/>
        </w:rPr>
      </w:pPr>
    </w:p>
    <w:p w:rsidR="004200C4" w:rsidRPr="0082069B" w:rsidRDefault="004200C4" w:rsidP="001315D1">
      <w:pPr>
        <w:jc w:val="both"/>
        <w:rPr>
          <w:rFonts w:ascii="Verdana" w:hAnsi="Verdana"/>
          <w:sz w:val="20"/>
          <w:szCs w:val="20"/>
        </w:rPr>
      </w:pPr>
    </w:p>
    <w:p w:rsidR="005C19B1" w:rsidRPr="0082069B" w:rsidRDefault="005C19B1" w:rsidP="00EA659B">
      <w:pPr>
        <w:jc w:val="both"/>
        <w:rPr>
          <w:rFonts w:ascii="Verdana" w:hAnsi="Verdana"/>
          <w:sz w:val="20"/>
          <w:szCs w:val="20"/>
        </w:rPr>
      </w:pPr>
    </w:p>
    <w:sectPr w:rsidR="005C19B1" w:rsidRPr="0082069B" w:rsidSect="00A330A7">
      <w:pgSz w:w="11906" w:h="16838"/>
      <w:pgMar w:top="53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C8D" w:rsidRDefault="00014C8D">
      <w:r>
        <w:separator/>
      </w:r>
    </w:p>
  </w:endnote>
  <w:endnote w:type="continuationSeparator" w:id="0">
    <w:p w:rsidR="00014C8D" w:rsidRDefault="0001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C8D" w:rsidRDefault="00014C8D">
      <w:r>
        <w:separator/>
      </w:r>
    </w:p>
  </w:footnote>
  <w:footnote w:type="continuationSeparator" w:id="0">
    <w:p w:rsidR="00014C8D" w:rsidRDefault="00014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64FAE"/>
    <w:multiLevelType w:val="hybridMultilevel"/>
    <w:tmpl w:val="DA0A446A"/>
    <w:lvl w:ilvl="0" w:tplc="4A5054C0">
      <w:start w:val="1"/>
      <w:numFmt w:val="lowerLetter"/>
      <w:lvlText w:val="%1)"/>
      <w:lvlJc w:val="left"/>
      <w:pPr>
        <w:tabs>
          <w:tab w:val="num" w:pos="1080"/>
        </w:tabs>
        <w:ind w:left="1080" w:hanging="375"/>
      </w:pPr>
      <w:rPr>
        <w:rFonts w:cs="Times New Roman" w:hint="default"/>
      </w:rPr>
    </w:lvl>
    <w:lvl w:ilvl="1" w:tplc="04100019" w:tentative="1">
      <w:start w:val="1"/>
      <w:numFmt w:val="lowerLetter"/>
      <w:lvlText w:val="%2."/>
      <w:lvlJc w:val="left"/>
      <w:pPr>
        <w:tabs>
          <w:tab w:val="num" w:pos="1785"/>
        </w:tabs>
        <w:ind w:left="1785" w:hanging="360"/>
      </w:pPr>
      <w:rPr>
        <w:rFonts w:cs="Times New Roman"/>
      </w:rPr>
    </w:lvl>
    <w:lvl w:ilvl="2" w:tplc="0410001B" w:tentative="1">
      <w:start w:val="1"/>
      <w:numFmt w:val="lowerRoman"/>
      <w:lvlText w:val="%3."/>
      <w:lvlJc w:val="right"/>
      <w:pPr>
        <w:tabs>
          <w:tab w:val="num" w:pos="2505"/>
        </w:tabs>
        <w:ind w:left="2505" w:hanging="180"/>
      </w:pPr>
      <w:rPr>
        <w:rFonts w:cs="Times New Roman"/>
      </w:rPr>
    </w:lvl>
    <w:lvl w:ilvl="3" w:tplc="0410000F" w:tentative="1">
      <w:start w:val="1"/>
      <w:numFmt w:val="decimal"/>
      <w:lvlText w:val="%4."/>
      <w:lvlJc w:val="left"/>
      <w:pPr>
        <w:tabs>
          <w:tab w:val="num" w:pos="3225"/>
        </w:tabs>
        <w:ind w:left="3225" w:hanging="360"/>
      </w:pPr>
      <w:rPr>
        <w:rFonts w:cs="Times New Roman"/>
      </w:rPr>
    </w:lvl>
    <w:lvl w:ilvl="4" w:tplc="04100019" w:tentative="1">
      <w:start w:val="1"/>
      <w:numFmt w:val="lowerLetter"/>
      <w:lvlText w:val="%5."/>
      <w:lvlJc w:val="left"/>
      <w:pPr>
        <w:tabs>
          <w:tab w:val="num" w:pos="3945"/>
        </w:tabs>
        <w:ind w:left="3945" w:hanging="360"/>
      </w:pPr>
      <w:rPr>
        <w:rFonts w:cs="Times New Roman"/>
      </w:rPr>
    </w:lvl>
    <w:lvl w:ilvl="5" w:tplc="0410001B" w:tentative="1">
      <w:start w:val="1"/>
      <w:numFmt w:val="lowerRoman"/>
      <w:lvlText w:val="%6."/>
      <w:lvlJc w:val="right"/>
      <w:pPr>
        <w:tabs>
          <w:tab w:val="num" w:pos="4665"/>
        </w:tabs>
        <w:ind w:left="4665" w:hanging="180"/>
      </w:pPr>
      <w:rPr>
        <w:rFonts w:cs="Times New Roman"/>
      </w:rPr>
    </w:lvl>
    <w:lvl w:ilvl="6" w:tplc="0410000F" w:tentative="1">
      <w:start w:val="1"/>
      <w:numFmt w:val="decimal"/>
      <w:lvlText w:val="%7."/>
      <w:lvlJc w:val="left"/>
      <w:pPr>
        <w:tabs>
          <w:tab w:val="num" w:pos="5385"/>
        </w:tabs>
        <w:ind w:left="5385" w:hanging="360"/>
      </w:pPr>
      <w:rPr>
        <w:rFonts w:cs="Times New Roman"/>
      </w:rPr>
    </w:lvl>
    <w:lvl w:ilvl="7" w:tplc="04100019" w:tentative="1">
      <w:start w:val="1"/>
      <w:numFmt w:val="lowerLetter"/>
      <w:lvlText w:val="%8."/>
      <w:lvlJc w:val="left"/>
      <w:pPr>
        <w:tabs>
          <w:tab w:val="num" w:pos="6105"/>
        </w:tabs>
        <w:ind w:left="6105" w:hanging="360"/>
      </w:pPr>
      <w:rPr>
        <w:rFonts w:cs="Times New Roman"/>
      </w:rPr>
    </w:lvl>
    <w:lvl w:ilvl="8" w:tplc="0410001B" w:tentative="1">
      <w:start w:val="1"/>
      <w:numFmt w:val="lowerRoman"/>
      <w:lvlText w:val="%9."/>
      <w:lvlJc w:val="right"/>
      <w:pPr>
        <w:tabs>
          <w:tab w:val="num" w:pos="6825"/>
        </w:tabs>
        <w:ind w:left="6825" w:hanging="180"/>
      </w:pPr>
      <w:rPr>
        <w:rFonts w:cs="Times New Roman"/>
      </w:rPr>
    </w:lvl>
  </w:abstractNum>
  <w:abstractNum w:abstractNumId="1">
    <w:nsid w:val="13277049"/>
    <w:multiLevelType w:val="hybridMultilevel"/>
    <w:tmpl w:val="E766D89E"/>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B722712"/>
    <w:multiLevelType w:val="hybridMultilevel"/>
    <w:tmpl w:val="1C44B1A6"/>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
    <w:nsid w:val="1CD13E32"/>
    <w:multiLevelType w:val="hybridMultilevel"/>
    <w:tmpl w:val="C0AAF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1DC1EE6"/>
    <w:multiLevelType w:val="hybridMultilevel"/>
    <w:tmpl w:val="1DF4A27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nsid w:val="34ED208E"/>
    <w:multiLevelType w:val="hybridMultilevel"/>
    <w:tmpl w:val="89F85DA6"/>
    <w:lvl w:ilvl="0" w:tplc="6CAC9C8E">
      <w:numFmt w:val="bullet"/>
      <w:lvlText w:val="-"/>
      <w:lvlJc w:val="left"/>
      <w:pPr>
        <w:ind w:left="432" w:hanging="360"/>
      </w:pPr>
      <w:rPr>
        <w:rFonts w:ascii="Verdana" w:eastAsia="Times New Roman" w:hAnsi="Verdana" w:cs="Times New Roman" w:hint="default"/>
      </w:rPr>
    </w:lvl>
    <w:lvl w:ilvl="1" w:tplc="04100003" w:tentative="1">
      <w:start w:val="1"/>
      <w:numFmt w:val="bullet"/>
      <w:lvlText w:val="o"/>
      <w:lvlJc w:val="left"/>
      <w:pPr>
        <w:ind w:left="1152" w:hanging="360"/>
      </w:pPr>
      <w:rPr>
        <w:rFonts w:ascii="Courier New" w:hAnsi="Courier New" w:cs="Courier New" w:hint="default"/>
      </w:rPr>
    </w:lvl>
    <w:lvl w:ilvl="2" w:tplc="04100005" w:tentative="1">
      <w:start w:val="1"/>
      <w:numFmt w:val="bullet"/>
      <w:lvlText w:val=""/>
      <w:lvlJc w:val="left"/>
      <w:pPr>
        <w:ind w:left="1872" w:hanging="360"/>
      </w:pPr>
      <w:rPr>
        <w:rFonts w:ascii="Wingdings" w:hAnsi="Wingdings" w:hint="default"/>
      </w:rPr>
    </w:lvl>
    <w:lvl w:ilvl="3" w:tplc="04100001" w:tentative="1">
      <w:start w:val="1"/>
      <w:numFmt w:val="bullet"/>
      <w:lvlText w:val=""/>
      <w:lvlJc w:val="left"/>
      <w:pPr>
        <w:ind w:left="2592" w:hanging="360"/>
      </w:pPr>
      <w:rPr>
        <w:rFonts w:ascii="Symbol" w:hAnsi="Symbol" w:hint="default"/>
      </w:rPr>
    </w:lvl>
    <w:lvl w:ilvl="4" w:tplc="04100003" w:tentative="1">
      <w:start w:val="1"/>
      <w:numFmt w:val="bullet"/>
      <w:lvlText w:val="o"/>
      <w:lvlJc w:val="left"/>
      <w:pPr>
        <w:ind w:left="3312" w:hanging="360"/>
      </w:pPr>
      <w:rPr>
        <w:rFonts w:ascii="Courier New" w:hAnsi="Courier New" w:cs="Courier New" w:hint="default"/>
      </w:rPr>
    </w:lvl>
    <w:lvl w:ilvl="5" w:tplc="04100005" w:tentative="1">
      <w:start w:val="1"/>
      <w:numFmt w:val="bullet"/>
      <w:lvlText w:val=""/>
      <w:lvlJc w:val="left"/>
      <w:pPr>
        <w:ind w:left="4032" w:hanging="360"/>
      </w:pPr>
      <w:rPr>
        <w:rFonts w:ascii="Wingdings" w:hAnsi="Wingdings" w:hint="default"/>
      </w:rPr>
    </w:lvl>
    <w:lvl w:ilvl="6" w:tplc="04100001" w:tentative="1">
      <w:start w:val="1"/>
      <w:numFmt w:val="bullet"/>
      <w:lvlText w:val=""/>
      <w:lvlJc w:val="left"/>
      <w:pPr>
        <w:ind w:left="4752" w:hanging="360"/>
      </w:pPr>
      <w:rPr>
        <w:rFonts w:ascii="Symbol" w:hAnsi="Symbol" w:hint="default"/>
      </w:rPr>
    </w:lvl>
    <w:lvl w:ilvl="7" w:tplc="04100003" w:tentative="1">
      <w:start w:val="1"/>
      <w:numFmt w:val="bullet"/>
      <w:lvlText w:val="o"/>
      <w:lvlJc w:val="left"/>
      <w:pPr>
        <w:ind w:left="5472" w:hanging="360"/>
      </w:pPr>
      <w:rPr>
        <w:rFonts w:ascii="Courier New" w:hAnsi="Courier New" w:cs="Courier New" w:hint="default"/>
      </w:rPr>
    </w:lvl>
    <w:lvl w:ilvl="8" w:tplc="04100005" w:tentative="1">
      <w:start w:val="1"/>
      <w:numFmt w:val="bullet"/>
      <w:lvlText w:val=""/>
      <w:lvlJc w:val="left"/>
      <w:pPr>
        <w:ind w:left="6192" w:hanging="360"/>
      </w:pPr>
      <w:rPr>
        <w:rFonts w:ascii="Wingdings" w:hAnsi="Wingdings" w:hint="default"/>
      </w:rPr>
    </w:lvl>
  </w:abstractNum>
  <w:abstractNum w:abstractNumId="6">
    <w:nsid w:val="38431082"/>
    <w:multiLevelType w:val="hybridMultilevel"/>
    <w:tmpl w:val="05BA2F48"/>
    <w:lvl w:ilvl="0" w:tplc="04100015">
      <w:start w:val="1"/>
      <w:numFmt w:val="upperLetter"/>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nsid w:val="575D5CD1"/>
    <w:multiLevelType w:val="hybridMultilevel"/>
    <w:tmpl w:val="EEF4A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2BC1D6D"/>
    <w:multiLevelType w:val="hybridMultilevel"/>
    <w:tmpl w:val="E3C6C6FE"/>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64915C9E"/>
    <w:multiLevelType w:val="hybridMultilevel"/>
    <w:tmpl w:val="E57C7C20"/>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9"/>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
  </w:num>
  <w:num w:numId="8">
    <w:abstractNumId w:val="7"/>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255"/>
    <w:rsid w:val="00014C8D"/>
    <w:rsid w:val="00030334"/>
    <w:rsid w:val="00071032"/>
    <w:rsid w:val="000711DF"/>
    <w:rsid w:val="00097047"/>
    <w:rsid w:val="000D0B0A"/>
    <w:rsid w:val="000D3E87"/>
    <w:rsid w:val="000E296A"/>
    <w:rsid w:val="00105397"/>
    <w:rsid w:val="001315D1"/>
    <w:rsid w:val="001521BD"/>
    <w:rsid w:val="001B266B"/>
    <w:rsid w:val="001E1998"/>
    <w:rsid w:val="00202441"/>
    <w:rsid w:val="00216B5E"/>
    <w:rsid w:val="00236953"/>
    <w:rsid w:val="00256B4C"/>
    <w:rsid w:val="002648E3"/>
    <w:rsid w:val="002659FC"/>
    <w:rsid w:val="00284EB2"/>
    <w:rsid w:val="002861B3"/>
    <w:rsid w:val="002B77DE"/>
    <w:rsid w:val="002D19C1"/>
    <w:rsid w:val="002E1EBB"/>
    <w:rsid w:val="002E3C33"/>
    <w:rsid w:val="002E55EF"/>
    <w:rsid w:val="00347D62"/>
    <w:rsid w:val="003516DD"/>
    <w:rsid w:val="00376A88"/>
    <w:rsid w:val="003A11FA"/>
    <w:rsid w:val="003D263B"/>
    <w:rsid w:val="003D2A24"/>
    <w:rsid w:val="004162AA"/>
    <w:rsid w:val="004200C4"/>
    <w:rsid w:val="004321D2"/>
    <w:rsid w:val="0046386F"/>
    <w:rsid w:val="004811F1"/>
    <w:rsid w:val="004977FD"/>
    <w:rsid w:val="004B5F4B"/>
    <w:rsid w:val="00501438"/>
    <w:rsid w:val="00536E5C"/>
    <w:rsid w:val="00537A3D"/>
    <w:rsid w:val="00543381"/>
    <w:rsid w:val="00592348"/>
    <w:rsid w:val="005959D8"/>
    <w:rsid w:val="005C19B1"/>
    <w:rsid w:val="005D51A9"/>
    <w:rsid w:val="0061228A"/>
    <w:rsid w:val="006519F5"/>
    <w:rsid w:val="006656B6"/>
    <w:rsid w:val="00694E63"/>
    <w:rsid w:val="006A5366"/>
    <w:rsid w:val="006C2445"/>
    <w:rsid w:val="006C4AA2"/>
    <w:rsid w:val="006D5E45"/>
    <w:rsid w:val="00731641"/>
    <w:rsid w:val="00775038"/>
    <w:rsid w:val="00780425"/>
    <w:rsid w:val="007C2C8A"/>
    <w:rsid w:val="007E5EDF"/>
    <w:rsid w:val="00802550"/>
    <w:rsid w:val="00807255"/>
    <w:rsid w:val="00814D78"/>
    <w:rsid w:val="0082069B"/>
    <w:rsid w:val="0082505B"/>
    <w:rsid w:val="00827A82"/>
    <w:rsid w:val="00834365"/>
    <w:rsid w:val="008410A6"/>
    <w:rsid w:val="00880108"/>
    <w:rsid w:val="00890D2A"/>
    <w:rsid w:val="008C39D7"/>
    <w:rsid w:val="008E0B0E"/>
    <w:rsid w:val="0090431B"/>
    <w:rsid w:val="00937A88"/>
    <w:rsid w:val="0097307D"/>
    <w:rsid w:val="00985F78"/>
    <w:rsid w:val="009B4660"/>
    <w:rsid w:val="009C6161"/>
    <w:rsid w:val="009D2CC8"/>
    <w:rsid w:val="009E6593"/>
    <w:rsid w:val="00A1022D"/>
    <w:rsid w:val="00A32D04"/>
    <w:rsid w:val="00A330A7"/>
    <w:rsid w:val="00A64F3F"/>
    <w:rsid w:val="00A776A2"/>
    <w:rsid w:val="00A95839"/>
    <w:rsid w:val="00AB014B"/>
    <w:rsid w:val="00AB3633"/>
    <w:rsid w:val="00AB4CDB"/>
    <w:rsid w:val="00AD437F"/>
    <w:rsid w:val="00B3555C"/>
    <w:rsid w:val="00B47130"/>
    <w:rsid w:val="00B7280E"/>
    <w:rsid w:val="00B95830"/>
    <w:rsid w:val="00BB7459"/>
    <w:rsid w:val="00C103BB"/>
    <w:rsid w:val="00C10CE7"/>
    <w:rsid w:val="00C233B7"/>
    <w:rsid w:val="00C318C4"/>
    <w:rsid w:val="00C60B6A"/>
    <w:rsid w:val="00C63698"/>
    <w:rsid w:val="00C65CA5"/>
    <w:rsid w:val="00C966D6"/>
    <w:rsid w:val="00CF7A8B"/>
    <w:rsid w:val="00D01150"/>
    <w:rsid w:val="00D1785A"/>
    <w:rsid w:val="00D81E1F"/>
    <w:rsid w:val="00DB5D26"/>
    <w:rsid w:val="00DE2787"/>
    <w:rsid w:val="00E71E1B"/>
    <w:rsid w:val="00E74E7A"/>
    <w:rsid w:val="00E91678"/>
    <w:rsid w:val="00E97DE2"/>
    <w:rsid w:val="00EA659B"/>
    <w:rsid w:val="00EB5493"/>
    <w:rsid w:val="00EC0737"/>
    <w:rsid w:val="00F22D23"/>
    <w:rsid w:val="00F25FC2"/>
    <w:rsid w:val="00F75240"/>
    <w:rsid w:val="00F811E2"/>
    <w:rsid w:val="00FB5845"/>
    <w:rsid w:val="00FD41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141A72-E658-4A22-9A38-51F58F36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21D2"/>
    <w:rPr>
      <w:sz w:val="24"/>
      <w:szCs w:val="24"/>
    </w:rPr>
  </w:style>
  <w:style w:type="paragraph" w:styleId="Titolo1">
    <w:name w:val="heading 1"/>
    <w:basedOn w:val="Normale"/>
    <w:next w:val="Normale"/>
    <w:link w:val="Titolo1Carattere"/>
    <w:uiPriority w:val="99"/>
    <w:qFormat/>
    <w:rsid w:val="004321D2"/>
    <w:pPr>
      <w:keepNext/>
      <w:outlineLvl w:val="0"/>
    </w:pPr>
    <w:rPr>
      <w:szCs w:val="20"/>
    </w:rPr>
  </w:style>
  <w:style w:type="paragraph" w:styleId="Titolo2">
    <w:name w:val="heading 2"/>
    <w:basedOn w:val="Normale"/>
    <w:next w:val="Normale"/>
    <w:link w:val="Titolo2Carattere"/>
    <w:uiPriority w:val="99"/>
    <w:qFormat/>
    <w:rsid w:val="004321D2"/>
    <w:pPr>
      <w:keepNext/>
      <w:ind w:firstLine="708"/>
      <w:jc w:val="both"/>
      <w:outlineLvl w:val="1"/>
    </w:pPr>
    <w:rPr>
      <w:b/>
      <w:smallCaps/>
    </w:rPr>
  </w:style>
  <w:style w:type="paragraph" w:styleId="Titolo4">
    <w:name w:val="heading 4"/>
    <w:basedOn w:val="Normale"/>
    <w:next w:val="Normale"/>
    <w:link w:val="Titolo4Carattere"/>
    <w:uiPriority w:val="99"/>
    <w:qFormat/>
    <w:rsid w:val="004321D2"/>
    <w:pPr>
      <w:keepNext/>
      <w:jc w:val="both"/>
      <w:outlineLvl w:val="3"/>
    </w:pPr>
    <w:rPr>
      <w:rFonts w:ascii="Verdana" w:hAnsi="Verdana"/>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1785A"/>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D1785A"/>
    <w:rPr>
      <w:rFonts w:ascii="Cambria" w:hAnsi="Cambria" w:cs="Times New Roman"/>
      <w:b/>
      <w:bCs/>
      <w:i/>
      <w:iCs/>
      <w:sz w:val="28"/>
      <w:szCs w:val="28"/>
    </w:rPr>
  </w:style>
  <w:style w:type="character" w:customStyle="1" w:styleId="Titolo4Carattere">
    <w:name w:val="Titolo 4 Carattere"/>
    <w:basedOn w:val="Carpredefinitoparagrafo"/>
    <w:link w:val="Titolo4"/>
    <w:uiPriority w:val="99"/>
    <w:semiHidden/>
    <w:locked/>
    <w:rsid w:val="00D1785A"/>
    <w:rPr>
      <w:rFonts w:ascii="Calibri" w:hAnsi="Calibri" w:cs="Times New Roman"/>
      <w:b/>
      <w:bCs/>
      <w:sz w:val="28"/>
      <w:szCs w:val="28"/>
    </w:rPr>
  </w:style>
  <w:style w:type="paragraph" w:styleId="Titolo">
    <w:name w:val="Title"/>
    <w:basedOn w:val="Normale"/>
    <w:link w:val="TitoloCarattere"/>
    <w:uiPriority w:val="99"/>
    <w:qFormat/>
    <w:rsid w:val="004321D2"/>
    <w:pPr>
      <w:jc w:val="center"/>
    </w:pPr>
    <w:rPr>
      <w:b/>
      <w:bCs/>
    </w:rPr>
  </w:style>
  <w:style w:type="character" w:customStyle="1" w:styleId="TitoloCarattere">
    <w:name w:val="Titolo Carattere"/>
    <w:basedOn w:val="Carpredefinitoparagrafo"/>
    <w:link w:val="Titolo"/>
    <w:uiPriority w:val="99"/>
    <w:locked/>
    <w:rsid w:val="00D1785A"/>
    <w:rPr>
      <w:rFonts w:ascii="Cambria" w:hAnsi="Cambria" w:cs="Times New Roman"/>
      <w:b/>
      <w:bCs/>
      <w:kern w:val="28"/>
      <w:sz w:val="32"/>
      <w:szCs w:val="32"/>
    </w:rPr>
  </w:style>
  <w:style w:type="paragraph" w:styleId="Corpotesto">
    <w:name w:val="Body Text"/>
    <w:basedOn w:val="Normale"/>
    <w:link w:val="CorpotestoCarattere"/>
    <w:uiPriority w:val="99"/>
    <w:rsid w:val="004321D2"/>
    <w:pPr>
      <w:jc w:val="both"/>
    </w:pPr>
  </w:style>
  <w:style w:type="character" w:customStyle="1" w:styleId="CorpotestoCarattere">
    <w:name w:val="Corpo testo Carattere"/>
    <w:basedOn w:val="Carpredefinitoparagrafo"/>
    <w:link w:val="Corpotesto"/>
    <w:uiPriority w:val="99"/>
    <w:semiHidden/>
    <w:locked/>
    <w:rsid w:val="00D1785A"/>
    <w:rPr>
      <w:rFonts w:cs="Times New Roman"/>
      <w:sz w:val="24"/>
      <w:szCs w:val="24"/>
    </w:rPr>
  </w:style>
  <w:style w:type="paragraph" w:styleId="Intestazione">
    <w:name w:val="header"/>
    <w:basedOn w:val="Normale"/>
    <w:link w:val="IntestazioneCarattere"/>
    <w:uiPriority w:val="99"/>
    <w:rsid w:val="00827A82"/>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D1785A"/>
    <w:rPr>
      <w:rFonts w:cs="Times New Roman"/>
      <w:sz w:val="24"/>
      <w:szCs w:val="24"/>
    </w:rPr>
  </w:style>
  <w:style w:type="paragraph" w:styleId="Pidipagina">
    <w:name w:val="footer"/>
    <w:basedOn w:val="Normale"/>
    <w:link w:val="PidipaginaCarattere"/>
    <w:uiPriority w:val="99"/>
    <w:rsid w:val="00827A82"/>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D1785A"/>
    <w:rPr>
      <w:rFonts w:cs="Times New Roman"/>
      <w:sz w:val="24"/>
      <w:szCs w:val="24"/>
    </w:rPr>
  </w:style>
  <w:style w:type="character" w:styleId="Collegamentoipertestuale">
    <w:name w:val="Hyperlink"/>
    <w:basedOn w:val="Carpredefinitoparagrafo"/>
    <w:uiPriority w:val="99"/>
    <w:rsid w:val="00EA659B"/>
    <w:rPr>
      <w:rFonts w:cs="Times New Roman"/>
      <w:color w:val="0000FF"/>
      <w:u w:val="single"/>
    </w:rPr>
  </w:style>
  <w:style w:type="paragraph" w:styleId="Paragrafoelenco">
    <w:name w:val="List Paragraph"/>
    <w:basedOn w:val="Normale"/>
    <w:uiPriority w:val="34"/>
    <w:qFormat/>
    <w:rsid w:val="00F25FC2"/>
    <w:pPr>
      <w:spacing w:after="160" w:line="259" w:lineRule="auto"/>
      <w:ind w:left="720"/>
      <w:contextualSpacing/>
    </w:pPr>
    <w:rPr>
      <w:rFonts w:ascii="Georgia" w:eastAsia="Arial" w:hAnsi="Georgia"/>
      <w:sz w:val="20"/>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15962">
      <w:marLeft w:val="0"/>
      <w:marRight w:val="0"/>
      <w:marTop w:val="0"/>
      <w:marBottom w:val="0"/>
      <w:divBdr>
        <w:top w:val="none" w:sz="0" w:space="0" w:color="auto"/>
        <w:left w:val="none" w:sz="0" w:space="0" w:color="auto"/>
        <w:bottom w:val="none" w:sz="0" w:space="0" w:color="auto"/>
        <w:right w:val="none" w:sz="0" w:space="0" w:color="auto"/>
      </w:divBdr>
    </w:div>
    <w:div w:id="1496915963">
      <w:marLeft w:val="0"/>
      <w:marRight w:val="0"/>
      <w:marTop w:val="0"/>
      <w:marBottom w:val="0"/>
      <w:divBdr>
        <w:top w:val="none" w:sz="0" w:space="0" w:color="auto"/>
        <w:left w:val="none" w:sz="0" w:space="0" w:color="auto"/>
        <w:bottom w:val="none" w:sz="0" w:space="0" w:color="auto"/>
        <w:right w:val="none" w:sz="0" w:space="0" w:color="auto"/>
      </w:divBdr>
    </w:div>
    <w:div w:id="1496915964">
      <w:marLeft w:val="0"/>
      <w:marRight w:val="0"/>
      <w:marTop w:val="0"/>
      <w:marBottom w:val="0"/>
      <w:divBdr>
        <w:top w:val="none" w:sz="0" w:space="0" w:color="auto"/>
        <w:left w:val="none" w:sz="0" w:space="0" w:color="auto"/>
        <w:bottom w:val="none" w:sz="0" w:space="0" w:color="auto"/>
        <w:right w:val="none" w:sz="0" w:space="0" w:color="auto"/>
      </w:divBdr>
    </w:div>
    <w:div w:id="1496915965">
      <w:marLeft w:val="0"/>
      <w:marRight w:val="0"/>
      <w:marTop w:val="0"/>
      <w:marBottom w:val="0"/>
      <w:divBdr>
        <w:top w:val="none" w:sz="0" w:space="0" w:color="auto"/>
        <w:left w:val="none" w:sz="0" w:space="0" w:color="auto"/>
        <w:bottom w:val="none" w:sz="0" w:space="0" w:color="auto"/>
        <w:right w:val="none" w:sz="0" w:space="0" w:color="auto"/>
      </w:divBdr>
    </w:div>
    <w:div w:id="1496915966">
      <w:marLeft w:val="0"/>
      <w:marRight w:val="0"/>
      <w:marTop w:val="0"/>
      <w:marBottom w:val="0"/>
      <w:divBdr>
        <w:top w:val="none" w:sz="0" w:space="0" w:color="auto"/>
        <w:left w:val="none" w:sz="0" w:space="0" w:color="auto"/>
        <w:bottom w:val="none" w:sz="0" w:space="0" w:color="auto"/>
        <w:right w:val="none" w:sz="0" w:space="0" w:color="auto"/>
      </w:divBdr>
      <w:divsChild>
        <w:div w:id="1496915968">
          <w:marLeft w:val="0"/>
          <w:marRight w:val="0"/>
          <w:marTop w:val="0"/>
          <w:marBottom w:val="0"/>
          <w:divBdr>
            <w:top w:val="none" w:sz="0" w:space="0" w:color="auto"/>
            <w:left w:val="none" w:sz="0" w:space="0" w:color="auto"/>
            <w:bottom w:val="none" w:sz="0" w:space="0" w:color="auto"/>
            <w:right w:val="none" w:sz="0" w:space="0" w:color="auto"/>
          </w:divBdr>
          <w:divsChild>
            <w:div w:id="1496915967">
              <w:marLeft w:val="0"/>
              <w:marRight w:val="0"/>
              <w:marTop w:val="0"/>
              <w:marBottom w:val="0"/>
              <w:divBdr>
                <w:top w:val="none" w:sz="0" w:space="0" w:color="auto"/>
                <w:left w:val="none" w:sz="0" w:space="0" w:color="auto"/>
                <w:bottom w:val="none" w:sz="0" w:space="0" w:color="auto"/>
                <w:right w:val="none" w:sz="0" w:space="0" w:color="auto"/>
              </w:divBdr>
            </w:div>
            <w:div w:id="1496915969">
              <w:marLeft w:val="0"/>
              <w:marRight w:val="0"/>
              <w:marTop w:val="0"/>
              <w:marBottom w:val="0"/>
              <w:divBdr>
                <w:top w:val="none" w:sz="0" w:space="0" w:color="auto"/>
                <w:left w:val="none" w:sz="0" w:space="0" w:color="auto"/>
                <w:bottom w:val="none" w:sz="0" w:space="0" w:color="auto"/>
                <w:right w:val="none" w:sz="0" w:space="0" w:color="auto"/>
              </w:divBdr>
            </w:div>
            <w:div w:id="14969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univaq.it/index.php?id=2381" TargetMode="External"/><Relationship Id="rId3" Type="http://schemas.openxmlformats.org/officeDocument/2006/relationships/settings" Target="settings.xml"/><Relationship Id="rId7" Type="http://schemas.openxmlformats.org/officeDocument/2006/relationships/hyperlink" Target="http://www.didattica.univaq.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univaq.it/on-line/Home/Docentiedidattica/scheda55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3569</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FACOLTA’ DI ECONOMIA</vt:lpstr>
      <vt:lpstr>FACOLTA’ DI ECONOMIA</vt:lpstr>
    </vt:vector>
  </TitlesOfParts>
  <Company>TOSHIBA</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FACOLTA’ DI ECONOMIA</dc:title>
  <dc:subject/>
  <dc:creator>Marcella</dc:creator>
  <cp:keywords/>
  <dc:description/>
  <cp:lastModifiedBy>CU-01</cp:lastModifiedBy>
  <cp:revision>2</cp:revision>
  <cp:lastPrinted>2012-03-16T10:49:00Z</cp:lastPrinted>
  <dcterms:created xsi:type="dcterms:W3CDTF">2018-09-07T15:36:00Z</dcterms:created>
  <dcterms:modified xsi:type="dcterms:W3CDTF">2018-09-07T15:36:00Z</dcterms:modified>
</cp:coreProperties>
</file>