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B1" w:rsidRPr="00827A82" w:rsidRDefault="005C19B1">
      <w:pPr>
        <w:pStyle w:val="Titolo"/>
        <w:rPr>
          <w:rFonts w:ascii="Verdana" w:hAnsi="Verdana"/>
          <w:b w:val="0"/>
          <w:sz w:val="36"/>
          <w:szCs w:val="36"/>
        </w:rPr>
      </w:pPr>
      <w:r w:rsidRPr="00827A82">
        <w:rPr>
          <w:rFonts w:ascii="Verdana" w:hAnsi="Verdana"/>
          <w:b w:val="0"/>
          <w:sz w:val="36"/>
          <w:szCs w:val="36"/>
        </w:rPr>
        <w:t>UNIVERSITÀ DEGLI STUDI DELL’AQUILA</w:t>
      </w:r>
    </w:p>
    <w:p w:rsidR="005C19B1" w:rsidRPr="00827A82" w:rsidRDefault="005C19B1">
      <w:pPr>
        <w:pStyle w:val="Titolo"/>
        <w:rPr>
          <w:rFonts w:ascii="Verdana" w:hAnsi="Verdana"/>
          <w:b w:val="0"/>
          <w:sz w:val="28"/>
          <w:szCs w:val="28"/>
        </w:rPr>
      </w:pPr>
      <w:r>
        <w:rPr>
          <w:rFonts w:ascii="Verdana" w:hAnsi="Verdana"/>
          <w:b w:val="0"/>
          <w:sz w:val="28"/>
          <w:szCs w:val="28"/>
        </w:rPr>
        <w:t>CORSI DI LAUREA</w:t>
      </w:r>
      <w:r w:rsidRPr="00827A82">
        <w:rPr>
          <w:rFonts w:ascii="Verdana" w:hAnsi="Verdana"/>
          <w:b w:val="0"/>
          <w:sz w:val="28"/>
          <w:szCs w:val="28"/>
        </w:rPr>
        <w:t xml:space="preserve"> DI ECONOMIA</w:t>
      </w:r>
    </w:p>
    <w:p w:rsidR="005C19B1" w:rsidRDefault="005C19B1">
      <w:pPr>
        <w:pStyle w:val="Titolo"/>
        <w:rPr>
          <w:rFonts w:ascii="Verdana" w:hAnsi="Verdana"/>
        </w:rPr>
      </w:pPr>
    </w:p>
    <w:p w:rsidR="005C19B1" w:rsidRPr="00827A82" w:rsidRDefault="005C19B1">
      <w:pPr>
        <w:pStyle w:val="Titolo"/>
        <w:rPr>
          <w:rFonts w:ascii="Verdana" w:hAnsi="Verdana"/>
        </w:rPr>
      </w:pPr>
      <w:r>
        <w:rPr>
          <w:rFonts w:ascii="Verdana" w:hAnsi="Verdana"/>
        </w:rPr>
        <w:t xml:space="preserve">Corso </w:t>
      </w:r>
      <w:proofErr w:type="gramStart"/>
      <w:r>
        <w:rPr>
          <w:rFonts w:ascii="Verdana" w:hAnsi="Verdana"/>
        </w:rPr>
        <w:t>di</w:t>
      </w:r>
      <w:proofErr w:type="gramEnd"/>
    </w:p>
    <w:p w:rsidR="005C19B1" w:rsidRDefault="00E5523B">
      <w:pPr>
        <w:pStyle w:val="Titolo"/>
        <w:rPr>
          <w:rFonts w:ascii="Verdana" w:hAnsi="Verdana"/>
          <w:b w:val="0"/>
          <w:sz w:val="28"/>
          <w:szCs w:val="28"/>
        </w:rPr>
      </w:pPr>
      <w:r>
        <w:rPr>
          <w:rFonts w:ascii="Verdana" w:hAnsi="Verdana"/>
          <w:b w:val="0"/>
          <w:sz w:val="28"/>
          <w:szCs w:val="28"/>
        </w:rPr>
        <w:t>Macroeconomia Internazionale</w:t>
      </w:r>
      <w:r w:rsidR="005C19B1">
        <w:rPr>
          <w:rFonts w:ascii="Verdana" w:hAnsi="Verdana"/>
          <w:b w:val="0"/>
          <w:sz w:val="28"/>
          <w:szCs w:val="28"/>
        </w:rPr>
        <w:t xml:space="preserve">_ CFU </w:t>
      </w:r>
      <w:proofErr w:type="gramStart"/>
      <w:r w:rsidR="00ED14B7">
        <w:rPr>
          <w:rFonts w:ascii="Verdana" w:hAnsi="Verdana"/>
          <w:b w:val="0"/>
          <w:sz w:val="28"/>
          <w:szCs w:val="28"/>
        </w:rPr>
        <w:t>6</w:t>
      </w:r>
      <w:proofErr w:type="gramEnd"/>
      <w:r w:rsidR="005C19B1">
        <w:rPr>
          <w:rFonts w:ascii="Verdana" w:hAnsi="Verdana"/>
          <w:b w:val="0"/>
          <w:sz w:val="28"/>
          <w:szCs w:val="28"/>
        </w:rPr>
        <w:t xml:space="preserve">, ore </w:t>
      </w:r>
      <w:r w:rsidR="00ED14B7">
        <w:rPr>
          <w:rFonts w:ascii="Verdana" w:hAnsi="Verdana"/>
          <w:b w:val="0"/>
          <w:sz w:val="28"/>
          <w:szCs w:val="28"/>
        </w:rPr>
        <w:t>42</w:t>
      </w:r>
      <w:r w:rsidR="005C19B1">
        <w:rPr>
          <w:rFonts w:ascii="Verdana" w:hAnsi="Verdana"/>
          <w:b w:val="0"/>
          <w:sz w:val="28"/>
          <w:szCs w:val="28"/>
        </w:rPr>
        <w:t xml:space="preserve"> </w:t>
      </w:r>
    </w:p>
    <w:p w:rsidR="005C19B1" w:rsidRDefault="005C19B1">
      <w:pPr>
        <w:pStyle w:val="Titolo"/>
        <w:rPr>
          <w:rFonts w:ascii="Verdana" w:hAnsi="Verdana"/>
          <w:b w:val="0"/>
          <w:sz w:val="28"/>
          <w:szCs w:val="28"/>
        </w:rPr>
      </w:pPr>
      <w:r>
        <w:rPr>
          <w:rFonts w:ascii="Verdana" w:hAnsi="Verdana"/>
          <w:b w:val="0"/>
          <w:sz w:val="28"/>
          <w:szCs w:val="28"/>
        </w:rPr>
        <w:t xml:space="preserve">Corso di Laurea in </w:t>
      </w:r>
      <w:r w:rsidR="00ED14B7">
        <w:rPr>
          <w:rFonts w:ascii="Verdana" w:hAnsi="Verdana"/>
          <w:b w:val="0"/>
          <w:sz w:val="28"/>
          <w:szCs w:val="28"/>
        </w:rPr>
        <w:t xml:space="preserve">Economia e Amministrazione delle Imprese </w:t>
      </w:r>
      <w:r>
        <w:rPr>
          <w:rFonts w:ascii="Verdana" w:hAnsi="Verdana"/>
          <w:b w:val="0"/>
          <w:sz w:val="28"/>
          <w:szCs w:val="28"/>
        </w:rPr>
        <w:t>______</w:t>
      </w:r>
    </w:p>
    <w:p w:rsidR="005C19B1" w:rsidRPr="00376A88" w:rsidRDefault="005C19B1" w:rsidP="00376A88">
      <w:pPr>
        <w:jc w:val="center"/>
        <w:rPr>
          <w:rFonts w:ascii="Verdana" w:hAnsi="Verdana"/>
          <w:sz w:val="28"/>
          <w:szCs w:val="28"/>
        </w:rPr>
      </w:pPr>
      <w:r w:rsidRPr="00376A88">
        <w:rPr>
          <w:rFonts w:ascii="Verdana" w:hAnsi="Verdana"/>
          <w:sz w:val="28"/>
          <w:szCs w:val="28"/>
        </w:rPr>
        <w:t xml:space="preserve">Anno Accademico </w:t>
      </w:r>
      <w:r>
        <w:rPr>
          <w:rFonts w:ascii="Verdana" w:hAnsi="Verdana"/>
          <w:sz w:val="28"/>
          <w:szCs w:val="28"/>
        </w:rPr>
        <w:t>2016</w:t>
      </w:r>
      <w:r w:rsidRPr="00376A88">
        <w:rPr>
          <w:rFonts w:ascii="Verdana" w:hAnsi="Verdana"/>
          <w:sz w:val="28"/>
          <w:szCs w:val="28"/>
        </w:rPr>
        <w:t>-</w:t>
      </w:r>
      <w:r>
        <w:rPr>
          <w:rFonts w:ascii="Verdana" w:hAnsi="Verdana"/>
          <w:sz w:val="28"/>
          <w:szCs w:val="28"/>
        </w:rPr>
        <w:t>2017 – _</w:t>
      </w:r>
      <w:r w:rsidR="00ED14B7">
        <w:rPr>
          <w:rFonts w:ascii="Verdana" w:hAnsi="Verdana"/>
          <w:sz w:val="28"/>
          <w:szCs w:val="28"/>
        </w:rPr>
        <w:t>I</w:t>
      </w:r>
      <w:r w:rsidR="00E5523B">
        <w:rPr>
          <w:rFonts w:ascii="Verdana" w:hAnsi="Verdana"/>
          <w:sz w:val="28"/>
          <w:szCs w:val="28"/>
        </w:rPr>
        <w:t>I</w:t>
      </w:r>
      <w:r>
        <w:rPr>
          <w:rFonts w:ascii="Verdana" w:hAnsi="Verdana"/>
          <w:sz w:val="28"/>
          <w:szCs w:val="28"/>
        </w:rPr>
        <w:t>_ Semestre</w:t>
      </w:r>
    </w:p>
    <w:p w:rsidR="005C19B1" w:rsidRDefault="005C19B1">
      <w:pPr>
        <w:jc w:val="center"/>
        <w:rPr>
          <w:rFonts w:ascii="Verdana" w:hAnsi="Verdana"/>
          <w:smallCaps/>
        </w:rPr>
      </w:pPr>
    </w:p>
    <w:p w:rsidR="005C19B1" w:rsidRPr="00827A82" w:rsidRDefault="005C19B1">
      <w:pPr>
        <w:jc w:val="center"/>
        <w:rPr>
          <w:rFonts w:ascii="Verdana" w:hAnsi="Verdana"/>
          <w:b/>
          <w:smallCaps/>
        </w:rPr>
      </w:pPr>
      <w:r w:rsidRPr="00827A82">
        <w:rPr>
          <w:rFonts w:ascii="Verdana" w:hAnsi="Verdana"/>
          <w:b/>
          <w:smallCaps/>
        </w:rPr>
        <w:t>Docente</w:t>
      </w:r>
    </w:p>
    <w:p w:rsidR="005C19B1" w:rsidRPr="00376A88" w:rsidRDefault="005C19B1" w:rsidP="00376A88">
      <w:pPr>
        <w:jc w:val="center"/>
        <w:rPr>
          <w:rFonts w:ascii="Verdana" w:hAnsi="Verdana"/>
          <w:sz w:val="28"/>
          <w:szCs w:val="28"/>
        </w:rPr>
      </w:pPr>
      <w:r>
        <w:rPr>
          <w:rFonts w:ascii="Verdana" w:hAnsi="Verdana"/>
          <w:sz w:val="28"/>
          <w:szCs w:val="28"/>
        </w:rPr>
        <w:t xml:space="preserve">Prof. </w:t>
      </w:r>
      <w:r w:rsidR="00E5523B">
        <w:rPr>
          <w:rFonts w:ascii="Verdana" w:hAnsi="Verdana"/>
          <w:sz w:val="28"/>
          <w:szCs w:val="28"/>
        </w:rPr>
        <w:t>Giuseppe Pace</w:t>
      </w:r>
      <w:r>
        <w:rPr>
          <w:rFonts w:ascii="Verdana" w:hAnsi="Verdana"/>
          <w:sz w:val="28"/>
          <w:szCs w:val="28"/>
        </w:rPr>
        <w:t>__</w:t>
      </w:r>
    </w:p>
    <w:p w:rsidR="005C19B1" w:rsidRDefault="005C19B1" w:rsidP="00EA659B">
      <w:pPr>
        <w:pStyle w:val="Corpotesto"/>
        <w:rPr>
          <w:rFonts w:ascii="Verdana" w:hAnsi="Verdana"/>
          <w:b/>
          <w:bCs/>
          <w:sz w:val="20"/>
          <w:szCs w:val="20"/>
        </w:rPr>
      </w:pPr>
    </w:p>
    <w:p w:rsidR="008F13D4" w:rsidRDefault="005C19B1" w:rsidP="00ED14B7">
      <w:pPr>
        <w:autoSpaceDE w:val="0"/>
        <w:autoSpaceDN w:val="0"/>
        <w:adjustRightInd w:val="0"/>
        <w:jc w:val="both"/>
        <w:rPr>
          <w:rFonts w:ascii="Verdana" w:hAnsi="Verdana"/>
          <w:b/>
          <w:bCs/>
          <w:sz w:val="20"/>
          <w:szCs w:val="20"/>
        </w:rPr>
      </w:pPr>
      <w:r>
        <w:rPr>
          <w:rFonts w:ascii="Verdana" w:hAnsi="Verdana"/>
          <w:b/>
          <w:bCs/>
          <w:sz w:val="20"/>
          <w:szCs w:val="20"/>
        </w:rPr>
        <w:t xml:space="preserve">OBIETTIVO: </w:t>
      </w:r>
    </w:p>
    <w:p w:rsidR="00E5523B" w:rsidRDefault="00E5523B" w:rsidP="00376A88">
      <w:pPr>
        <w:pStyle w:val="Corpotesto"/>
      </w:pPr>
      <w:r>
        <w:t xml:space="preserve">Il corso si propone di presentare agli studenti i principali aspetti del funzionamento complessivo di un sistema economico aperto ai rapporti con il resto del mondo. L’illustrazione degli aspetti teorici sarà collegata con la presentazione dell’evidenza empirica disponibile, con particolare riferimento alla </w:t>
      </w:r>
      <w:proofErr w:type="gramStart"/>
      <w:r>
        <w:t>collocazione</w:t>
      </w:r>
      <w:proofErr w:type="gramEnd"/>
      <w:r>
        <w:t xml:space="preserve"> internazionale dell’economia italia</w:t>
      </w:r>
      <w:r>
        <w:t>na.</w:t>
      </w:r>
    </w:p>
    <w:p w:rsidR="00E5523B" w:rsidRDefault="00E5523B" w:rsidP="00376A88">
      <w:pPr>
        <w:pStyle w:val="Corpotesto"/>
      </w:pPr>
    </w:p>
    <w:p w:rsidR="005C19B1" w:rsidRDefault="005C19B1" w:rsidP="00376A88">
      <w:pPr>
        <w:pStyle w:val="Corpotesto"/>
        <w:rPr>
          <w:rFonts w:ascii="Verdana" w:hAnsi="Verdana"/>
          <w:b/>
          <w:bCs/>
          <w:sz w:val="20"/>
          <w:szCs w:val="20"/>
        </w:rPr>
      </w:pPr>
      <w:r>
        <w:rPr>
          <w:rFonts w:ascii="Verdana" w:hAnsi="Verdana"/>
          <w:b/>
          <w:bCs/>
          <w:sz w:val="20"/>
          <w:szCs w:val="20"/>
        </w:rPr>
        <w:t>PROGRAMMA:</w:t>
      </w:r>
      <w:proofErr w:type="gramStart"/>
      <w:r>
        <w:rPr>
          <w:rFonts w:ascii="Verdana" w:hAnsi="Verdana"/>
          <w:b/>
          <w:bCs/>
          <w:sz w:val="20"/>
          <w:szCs w:val="20"/>
        </w:rPr>
        <w:t xml:space="preserve">  </w:t>
      </w:r>
      <w:proofErr w:type="gramEnd"/>
    </w:p>
    <w:p w:rsidR="009112E3" w:rsidRDefault="009112E3" w:rsidP="00376A88">
      <w:pPr>
        <w:pStyle w:val="Corpotesto"/>
      </w:pPr>
      <w:r>
        <w:t xml:space="preserve">A) Aspetti teorici </w:t>
      </w:r>
    </w:p>
    <w:p w:rsidR="009112E3" w:rsidRDefault="009112E3" w:rsidP="009112E3">
      <w:pPr>
        <w:pStyle w:val="Corpotesto"/>
        <w:ind w:left="708"/>
      </w:pPr>
      <w:r>
        <w:t xml:space="preserve">1. Le istituzioni economiche internazionali </w:t>
      </w:r>
    </w:p>
    <w:p w:rsidR="009112E3" w:rsidRDefault="009112E3" w:rsidP="009112E3">
      <w:pPr>
        <w:pStyle w:val="Corpotesto"/>
        <w:ind w:left="708"/>
      </w:pPr>
      <w:r>
        <w:t xml:space="preserve">2. La bilancia dei pagamenti </w:t>
      </w:r>
    </w:p>
    <w:p w:rsidR="009112E3" w:rsidRDefault="009112E3" w:rsidP="009112E3">
      <w:pPr>
        <w:pStyle w:val="Corpotesto"/>
        <w:ind w:left="708"/>
      </w:pPr>
      <w:r>
        <w:t xml:space="preserve">3. Il mercato dei cambi </w:t>
      </w:r>
    </w:p>
    <w:p w:rsidR="009112E3" w:rsidRDefault="009112E3" w:rsidP="009112E3">
      <w:pPr>
        <w:pStyle w:val="Corpotesto"/>
        <w:ind w:left="708"/>
      </w:pPr>
      <w:r>
        <w:t xml:space="preserve">4. Tassi di cambio, prezzi e </w:t>
      </w:r>
      <w:proofErr w:type="gramStart"/>
      <w:r>
        <w:t>tassi</w:t>
      </w:r>
      <w:proofErr w:type="gramEnd"/>
      <w:r>
        <w:t xml:space="preserve"> d’interesse </w:t>
      </w:r>
    </w:p>
    <w:p w:rsidR="009112E3" w:rsidRDefault="009112E3" w:rsidP="009112E3">
      <w:pPr>
        <w:pStyle w:val="Corpotesto"/>
        <w:ind w:left="708"/>
      </w:pPr>
      <w:r>
        <w:t>5. Bilancia commerciale, tassi di cambio e reddito nazionale</w:t>
      </w:r>
    </w:p>
    <w:p w:rsidR="009112E3" w:rsidRDefault="009112E3" w:rsidP="009112E3">
      <w:pPr>
        <w:pStyle w:val="Corpotesto"/>
        <w:ind w:left="708"/>
      </w:pPr>
      <w:r>
        <w:t xml:space="preserve">6. Politiche macroeconomiche in un sistema aperto </w:t>
      </w:r>
    </w:p>
    <w:p w:rsidR="009112E3" w:rsidRDefault="009112E3" w:rsidP="009112E3">
      <w:pPr>
        <w:pStyle w:val="Corpotesto"/>
        <w:ind w:left="708"/>
      </w:pPr>
      <w:r>
        <w:t>7. Teorie dei tassi di cambio: l’approccio monetario e l’</w:t>
      </w:r>
      <w:proofErr w:type="gramStart"/>
      <w:r>
        <w:t>approccio</w:t>
      </w:r>
      <w:proofErr w:type="gramEnd"/>
      <w:r>
        <w:t xml:space="preserve"> di portafoglio </w:t>
      </w:r>
    </w:p>
    <w:p w:rsidR="009112E3" w:rsidRDefault="009112E3" w:rsidP="009112E3">
      <w:pPr>
        <w:pStyle w:val="Corpotesto"/>
        <w:ind w:left="708"/>
      </w:pPr>
      <w:r>
        <w:t xml:space="preserve">8. Regime di cambio e integrazione monetaria </w:t>
      </w:r>
    </w:p>
    <w:p w:rsidR="009112E3" w:rsidRDefault="009112E3" w:rsidP="009112E3">
      <w:pPr>
        <w:pStyle w:val="Corpotesto"/>
        <w:ind w:left="708"/>
      </w:pPr>
      <w:r>
        <w:t xml:space="preserve">9. Crisi valutarie e attacchi speculativi </w:t>
      </w:r>
    </w:p>
    <w:p w:rsidR="009112E3" w:rsidRDefault="009112E3" w:rsidP="009112E3">
      <w:pPr>
        <w:pStyle w:val="Corpotesto"/>
      </w:pPr>
    </w:p>
    <w:p w:rsidR="009112E3" w:rsidRDefault="009112E3" w:rsidP="009112E3">
      <w:pPr>
        <w:pStyle w:val="Corpotesto"/>
      </w:pPr>
      <w:r>
        <w:t xml:space="preserve">B) La posizione dell’Italia nell’economia internazionale </w:t>
      </w:r>
    </w:p>
    <w:p w:rsidR="009112E3" w:rsidRDefault="009112E3" w:rsidP="009112E3">
      <w:pPr>
        <w:pStyle w:val="Corpotesto"/>
        <w:ind w:left="708"/>
      </w:pPr>
      <w:r>
        <w:t xml:space="preserve">1. Aspetti macroeconomici </w:t>
      </w:r>
    </w:p>
    <w:p w:rsidR="005C19B1" w:rsidRDefault="009112E3" w:rsidP="009112E3">
      <w:pPr>
        <w:pStyle w:val="Corpotesto"/>
        <w:ind w:left="708"/>
        <w:rPr>
          <w:rFonts w:ascii="Verdana" w:hAnsi="Verdana"/>
          <w:b/>
          <w:bCs/>
          <w:sz w:val="20"/>
          <w:szCs w:val="20"/>
        </w:rPr>
      </w:pPr>
      <w:r>
        <w:t>2. Aspetti strutturali</w:t>
      </w:r>
    </w:p>
    <w:p w:rsidR="009112E3" w:rsidRDefault="009112E3" w:rsidP="00376A88">
      <w:pPr>
        <w:pStyle w:val="Corpotesto"/>
        <w:rPr>
          <w:rFonts w:ascii="Verdana" w:hAnsi="Verdana"/>
          <w:b/>
          <w:bCs/>
          <w:sz w:val="20"/>
          <w:szCs w:val="20"/>
        </w:rPr>
      </w:pPr>
    </w:p>
    <w:p w:rsidR="005C19B1" w:rsidRDefault="009112E3" w:rsidP="00376A88">
      <w:pPr>
        <w:pStyle w:val="Corpotesto"/>
        <w:rPr>
          <w:rFonts w:ascii="Verdana" w:hAnsi="Verdana"/>
          <w:b/>
          <w:bCs/>
          <w:sz w:val="20"/>
          <w:szCs w:val="20"/>
        </w:rPr>
      </w:pPr>
      <w:r>
        <w:rPr>
          <w:rFonts w:ascii="Verdana" w:hAnsi="Verdana"/>
          <w:b/>
          <w:bCs/>
          <w:sz w:val="20"/>
          <w:szCs w:val="20"/>
        </w:rPr>
        <w:t xml:space="preserve">PROPEDEUTICITA’ </w:t>
      </w:r>
    </w:p>
    <w:p w:rsidR="009112E3" w:rsidRPr="009112E3" w:rsidRDefault="009112E3" w:rsidP="00376A88">
      <w:pPr>
        <w:pStyle w:val="Corpotesto"/>
        <w:rPr>
          <w:rFonts w:ascii="Verdana" w:hAnsi="Verdana"/>
          <w:bCs/>
          <w:sz w:val="20"/>
          <w:szCs w:val="20"/>
        </w:rPr>
      </w:pPr>
      <w:r>
        <w:rPr>
          <w:rFonts w:ascii="Verdana" w:hAnsi="Verdana"/>
          <w:bCs/>
          <w:sz w:val="20"/>
          <w:szCs w:val="20"/>
        </w:rPr>
        <w:t xml:space="preserve">Non ci </w:t>
      </w:r>
      <w:proofErr w:type="gramStart"/>
      <w:r>
        <w:rPr>
          <w:rFonts w:ascii="Verdana" w:hAnsi="Verdana"/>
          <w:bCs/>
          <w:sz w:val="20"/>
          <w:szCs w:val="20"/>
        </w:rPr>
        <w:t>sono</w:t>
      </w:r>
      <w:proofErr w:type="gramEnd"/>
      <w:r>
        <w:rPr>
          <w:rFonts w:ascii="Verdana" w:hAnsi="Verdana"/>
          <w:bCs/>
          <w:sz w:val="20"/>
          <w:szCs w:val="20"/>
        </w:rPr>
        <w:t xml:space="preserve"> propedeuticità</w:t>
      </w:r>
    </w:p>
    <w:p w:rsidR="005C19B1" w:rsidRDefault="005C19B1" w:rsidP="00376A88">
      <w:pPr>
        <w:pStyle w:val="Corpotesto"/>
        <w:rPr>
          <w:rFonts w:ascii="Verdana" w:hAnsi="Verdana"/>
          <w:b/>
          <w:bCs/>
          <w:sz w:val="20"/>
          <w:szCs w:val="20"/>
        </w:rPr>
      </w:pPr>
    </w:p>
    <w:p w:rsidR="009112E3" w:rsidRDefault="005C19B1" w:rsidP="00377129">
      <w:pPr>
        <w:autoSpaceDE w:val="0"/>
        <w:autoSpaceDN w:val="0"/>
        <w:adjustRightInd w:val="0"/>
        <w:jc w:val="both"/>
        <w:rPr>
          <w:rFonts w:ascii="Verdana" w:hAnsi="Verdana"/>
          <w:b/>
          <w:bCs/>
          <w:sz w:val="20"/>
          <w:szCs w:val="20"/>
        </w:rPr>
      </w:pPr>
      <w:r w:rsidRPr="00827A82">
        <w:rPr>
          <w:rFonts w:ascii="Verdana" w:hAnsi="Verdana"/>
          <w:b/>
          <w:bCs/>
          <w:sz w:val="20"/>
          <w:szCs w:val="20"/>
        </w:rPr>
        <w:t>TEST</w:t>
      </w:r>
      <w:r>
        <w:rPr>
          <w:rFonts w:ascii="Verdana" w:hAnsi="Verdana"/>
          <w:b/>
          <w:bCs/>
          <w:sz w:val="20"/>
          <w:szCs w:val="20"/>
        </w:rPr>
        <w:t xml:space="preserve">I: </w:t>
      </w:r>
    </w:p>
    <w:p w:rsidR="009112E3" w:rsidRDefault="009112E3" w:rsidP="00377129">
      <w:pPr>
        <w:pStyle w:val="Corpotesto"/>
      </w:pPr>
      <w:r>
        <w:t xml:space="preserve">Parte A: </w:t>
      </w:r>
    </w:p>
    <w:p w:rsidR="009112E3" w:rsidRDefault="009112E3" w:rsidP="00377129">
      <w:pPr>
        <w:pStyle w:val="Corpotesto"/>
      </w:pPr>
      <w:r>
        <w:t xml:space="preserve">G. De </w:t>
      </w:r>
      <w:proofErr w:type="spellStart"/>
      <w:r>
        <w:t>Arcangelis</w:t>
      </w:r>
      <w:proofErr w:type="spellEnd"/>
      <w:r>
        <w:t xml:space="preserve">, Economia internazionale, McGraw-Hill, Milano, III edizione, 2012, parti prima e terza. </w:t>
      </w:r>
    </w:p>
    <w:p w:rsidR="009112E3" w:rsidRDefault="009112E3" w:rsidP="00377129">
      <w:pPr>
        <w:pStyle w:val="Corpotesto"/>
      </w:pPr>
      <w:r>
        <w:t xml:space="preserve">Parte B: A. </w:t>
      </w:r>
      <w:proofErr w:type="spellStart"/>
      <w:r>
        <w:t>Accetturo</w:t>
      </w:r>
      <w:proofErr w:type="spellEnd"/>
      <w:r>
        <w:t xml:space="preserve"> e altri, Il sistema industriale italiano tra globalizzazione e crisi, Banca d'Italia, Questioni di economia e finanza n. 193, luglio 2013. </w:t>
      </w:r>
    </w:p>
    <w:p w:rsidR="005C19B1" w:rsidRDefault="009112E3" w:rsidP="004D62B3">
      <w:pPr>
        <w:pStyle w:val="Corpotesto"/>
      </w:pPr>
      <w:proofErr w:type="gramStart"/>
      <w:r>
        <w:t xml:space="preserve">G. </w:t>
      </w:r>
      <w:proofErr w:type="spellStart"/>
      <w:r>
        <w:t>Becattini</w:t>
      </w:r>
      <w:proofErr w:type="spellEnd"/>
      <w:r>
        <w:t xml:space="preserve"> – M. </w:t>
      </w:r>
      <w:proofErr w:type="spellStart"/>
      <w:r>
        <w:t>Bellandi</w:t>
      </w:r>
      <w:proofErr w:type="spellEnd"/>
      <w:r>
        <w:t>, “Forti Pigmei e deboli Vatussi</w:t>
      </w:r>
      <w:proofErr w:type="gramEnd"/>
      <w:r>
        <w:t xml:space="preserve">. </w:t>
      </w:r>
      <w:proofErr w:type="gramStart"/>
      <w:r>
        <w:t>Considerazioni sull’industria italiana”, Economia italiana, n. 3, 2002, pp. 587-618</w:t>
      </w:r>
      <w:r w:rsidR="004D62B3">
        <w:t>.</w:t>
      </w:r>
      <w:proofErr w:type="gramEnd"/>
    </w:p>
    <w:p w:rsidR="004D62B3" w:rsidRPr="004D62B3" w:rsidRDefault="004D62B3" w:rsidP="004D62B3">
      <w:pPr>
        <w:pStyle w:val="Corpotesto"/>
      </w:pPr>
      <w:r w:rsidRPr="004D62B3">
        <w:t>http://www.lavoce.info/archives/19695/uscita-dall-euro-svalutazione-esportazioni-importazioni-global-value-chain/</w:t>
      </w:r>
    </w:p>
    <w:p w:rsidR="004D62B3" w:rsidRDefault="004D62B3" w:rsidP="00376A88">
      <w:pPr>
        <w:pStyle w:val="Corpotesto"/>
        <w:rPr>
          <w:rFonts w:ascii="Verdana" w:hAnsi="Verdana"/>
          <w:b/>
          <w:bCs/>
          <w:sz w:val="20"/>
          <w:szCs w:val="20"/>
        </w:rPr>
      </w:pPr>
    </w:p>
    <w:p w:rsidR="005C19B1" w:rsidRPr="00827A82" w:rsidRDefault="005C19B1" w:rsidP="00376A88">
      <w:pPr>
        <w:pStyle w:val="Corpotesto"/>
        <w:rPr>
          <w:rFonts w:ascii="Verdana" w:hAnsi="Verdana"/>
          <w:b/>
          <w:bCs/>
          <w:sz w:val="20"/>
          <w:szCs w:val="20"/>
        </w:rPr>
      </w:pPr>
      <w:r>
        <w:rPr>
          <w:rFonts w:ascii="Verdana" w:hAnsi="Verdana"/>
          <w:b/>
          <w:bCs/>
          <w:sz w:val="20"/>
          <w:szCs w:val="20"/>
        </w:rPr>
        <w:t xml:space="preserve">METODO DI INSEGNAMENTO: </w:t>
      </w:r>
      <w:r w:rsidRPr="00AE4AD2">
        <w:rPr>
          <w:rFonts w:ascii="Verdana" w:hAnsi="Verdana"/>
          <w:bCs/>
          <w:sz w:val="20"/>
          <w:szCs w:val="20"/>
        </w:rPr>
        <w:t xml:space="preserve">lezioni </w:t>
      </w:r>
      <w:r w:rsidR="00AE4AD2" w:rsidRPr="00AE4AD2">
        <w:rPr>
          <w:rFonts w:ascii="Verdana" w:hAnsi="Verdana"/>
          <w:bCs/>
          <w:sz w:val="20"/>
          <w:szCs w:val="20"/>
        </w:rPr>
        <w:t xml:space="preserve">di didattica frontale, esercitazioni in aula </w:t>
      </w:r>
    </w:p>
    <w:p w:rsidR="005C19B1" w:rsidRDefault="005C19B1" w:rsidP="00EA659B">
      <w:pPr>
        <w:jc w:val="both"/>
        <w:rPr>
          <w:rFonts w:ascii="Verdana" w:hAnsi="Verdana"/>
          <w:sz w:val="20"/>
          <w:szCs w:val="20"/>
        </w:rPr>
      </w:pPr>
    </w:p>
    <w:p w:rsidR="005C19B1" w:rsidRDefault="005C19B1" w:rsidP="001521BD">
      <w:pPr>
        <w:pStyle w:val="Corpotesto"/>
        <w:rPr>
          <w:rFonts w:ascii="Verdana" w:hAnsi="Verdana"/>
          <w:bCs/>
          <w:sz w:val="20"/>
          <w:szCs w:val="20"/>
        </w:rPr>
      </w:pPr>
      <w:r w:rsidRPr="001521BD">
        <w:rPr>
          <w:rFonts w:ascii="Verdana" w:hAnsi="Verdana"/>
          <w:b/>
          <w:bCs/>
          <w:sz w:val="20"/>
          <w:szCs w:val="20"/>
        </w:rPr>
        <w:t>RISULTATI ATTESI</w:t>
      </w:r>
      <w:r w:rsidR="00AE4AD2">
        <w:rPr>
          <w:rFonts w:ascii="Verdana" w:hAnsi="Verdana"/>
          <w:b/>
          <w:bCs/>
          <w:sz w:val="20"/>
          <w:szCs w:val="20"/>
        </w:rPr>
        <w:t xml:space="preserve">: </w:t>
      </w:r>
    </w:p>
    <w:p w:rsidR="004D62B3" w:rsidRPr="00AE4AD2" w:rsidRDefault="004D62B3" w:rsidP="001521BD">
      <w:pPr>
        <w:pStyle w:val="Corpotesto"/>
        <w:rPr>
          <w:rFonts w:ascii="Verdana" w:hAnsi="Verdana"/>
          <w:sz w:val="20"/>
          <w:szCs w:val="20"/>
        </w:rPr>
      </w:pPr>
      <w:r>
        <w:t>I risultati di apprendimento previsti sono miglioramenti nella capacità di analizzare criticamente, con l'ausilio delle teorie economiche, i temi oggetto del corso, con particolare riferimento al caso italiano.</w:t>
      </w:r>
    </w:p>
    <w:p w:rsidR="00C93DA0" w:rsidRDefault="005C19B1" w:rsidP="00C93DA0">
      <w:pPr>
        <w:autoSpaceDE w:val="0"/>
        <w:autoSpaceDN w:val="0"/>
        <w:adjustRightInd w:val="0"/>
        <w:jc w:val="both"/>
        <w:rPr>
          <w:rFonts w:ascii="Verdana" w:hAnsi="Verdana" w:cs="Verdana"/>
          <w:sz w:val="20"/>
          <w:szCs w:val="20"/>
        </w:rPr>
      </w:pPr>
      <w:r w:rsidRPr="00C318C4">
        <w:rPr>
          <w:rFonts w:ascii="Verdana" w:hAnsi="Verdana"/>
          <w:b/>
          <w:bCs/>
          <w:sz w:val="20"/>
          <w:szCs w:val="20"/>
        </w:rPr>
        <w:lastRenderedPageBreak/>
        <w:t>ESAMI E CRITERI DI VALUTAZIONE</w:t>
      </w:r>
      <w:r>
        <w:rPr>
          <w:rFonts w:ascii="Verdana" w:hAnsi="Verdana"/>
          <w:b/>
          <w:bCs/>
          <w:sz w:val="20"/>
          <w:szCs w:val="20"/>
        </w:rPr>
        <w:t xml:space="preserve"> </w:t>
      </w:r>
    </w:p>
    <w:p w:rsidR="004D62B3" w:rsidRDefault="004D62B3" w:rsidP="00C93DA0">
      <w:pPr>
        <w:autoSpaceDE w:val="0"/>
        <w:autoSpaceDN w:val="0"/>
        <w:adjustRightInd w:val="0"/>
        <w:jc w:val="both"/>
        <w:rPr>
          <w:rFonts w:ascii="Verdana" w:hAnsi="Verdana"/>
          <w:sz w:val="20"/>
          <w:szCs w:val="20"/>
        </w:rPr>
      </w:pPr>
      <w:r>
        <w:rPr>
          <w:rFonts w:ascii="Verdana" w:hAnsi="Verdana" w:cs="Verdana"/>
          <w:sz w:val="20"/>
          <w:szCs w:val="20"/>
        </w:rPr>
        <w:t>Colloquio orale</w:t>
      </w:r>
    </w:p>
    <w:p w:rsidR="005C19B1" w:rsidRDefault="005C19B1" w:rsidP="00C93DA0">
      <w:pPr>
        <w:pStyle w:val="Corpotesto"/>
        <w:rPr>
          <w:rFonts w:ascii="Verdana" w:hAnsi="Verdana"/>
          <w:sz w:val="20"/>
          <w:szCs w:val="20"/>
        </w:rPr>
      </w:pPr>
    </w:p>
    <w:p w:rsidR="005C19B1" w:rsidRPr="00C318C4" w:rsidRDefault="005C19B1" w:rsidP="006A5366">
      <w:pPr>
        <w:jc w:val="both"/>
        <w:rPr>
          <w:rFonts w:ascii="Verdana" w:hAnsi="Verdana"/>
          <w:sz w:val="20"/>
          <w:szCs w:val="20"/>
        </w:rPr>
      </w:pPr>
    </w:p>
    <w:p w:rsidR="005C19B1" w:rsidRPr="00C318C4" w:rsidRDefault="005C19B1" w:rsidP="006519F5">
      <w:pPr>
        <w:pStyle w:val="Corpotesto"/>
        <w:rPr>
          <w:rFonts w:ascii="Verdana" w:hAnsi="Verdana"/>
          <w:b/>
          <w:bCs/>
          <w:sz w:val="20"/>
          <w:szCs w:val="20"/>
        </w:rPr>
      </w:pPr>
      <w:r w:rsidRPr="00C318C4">
        <w:rPr>
          <w:rFonts w:ascii="Verdana" w:hAnsi="Verdana"/>
          <w:b/>
          <w:bCs/>
          <w:sz w:val="20"/>
          <w:szCs w:val="20"/>
        </w:rPr>
        <w:t>RIFERIMENTI A PRECEDENTI ANNI ACCADEMICI</w:t>
      </w:r>
      <w:r>
        <w:rPr>
          <w:rFonts w:ascii="Verdana" w:hAnsi="Verdana"/>
          <w:b/>
          <w:bCs/>
          <w:sz w:val="20"/>
          <w:szCs w:val="20"/>
        </w:rPr>
        <w:t>:</w:t>
      </w:r>
    </w:p>
    <w:p w:rsidR="00C93DA0" w:rsidRPr="00C318C4" w:rsidRDefault="00C93DA0" w:rsidP="00C93DA0">
      <w:pPr>
        <w:jc w:val="both"/>
        <w:rPr>
          <w:rFonts w:ascii="Verdana" w:hAnsi="Verdana"/>
          <w:b/>
          <w:sz w:val="20"/>
          <w:szCs w:val="20"/>
        </w:rPr>
      </w:pPr>
      <w:r>
        <w:rPr>
          <w:rFonts w:ascii="Verdana" w:hAnsi="Verdana" w:cs="Verdana"/>
          <w:sz w:val="20"/>
          <w:szCs w:val="20"/>
        </w:rPr>
        <w:t>Per queste informazioni inviare E-Mail al titolare del corso</w:t>
      </w:r>
      <w:r w:rsidR="004D62B3">
        <w:rPr>
          <w:rFonts w:ascii="Verdana" w:hAnsi="Verdana" w:cs="Verdana"/>
          <w:sz w:val="20"/>
          <w:szCs w:val="20"/>
        </w:rPr>
        <w:t xml:space="preserve">: </w:t>
      </w:r>
      <w:proofErr w:type="gramStart"/>
      <w:r w:rsidR="004D62B3">
        <w:rPr>
          <w:rFonts w:ascii="Verdana" w:hAnsi="Verdana" w:cs="Verdana"/>
          <w:sz w:val="20"/>
          <w:szCs w:val="20"/>
        </w:rPr>
        <w:t>pagiuaq@gmail.com</w:t>
      </w:r>
      <w:proofErr w:type="gramEnd"/>
    </w:p>
    <w:p w:rsidR="005C19B1" w:rsidRDefault="005C19B1" w:rsidP="00F811E2">
      <w:pPr>
        <w:jc w:val="both"/>
        <w:rPr>
          <w:rFonts w:ascii="Verdana" w:hAnsi="Verdana"/>
          <w:b/>
          <w:sz w:val="20"/>
          <w:szCs w:val="20"/>
        </w:rPr>
      </w:pPr>
    </w:p>
    <w:p w:rsidR="005C19B1" w:rsidRPr="00C318C4" w:rsidRDefault="005C19B1" w:rsidP="00F811E2">
      <w:pPr>
        <w:jc w:val="both"/>
        <w:rPr>
          <w:rFonts w:ascii="Verdana" w:hAnsi="Verdana"/>
          <w:b/>
          <w:sz w:val="20"/>
          <w:szCs w:val="20"/>
        </w:rPr>
      </w:pPr>
    </w:p>
    <w:p w:rsidR="005C19B1" w:rsidRPr="00C318C4" w:rsidRDefault="005C19B1" w:rsidP="00F811E2">
      <w:pPr>
        <w:jc w:val="both"/>
        <w:rPr>
          <w:rFonts w:ascii="Verdana" w:hAnsi="Verdana"/>
          <w:b/>
          <w:sz w:val="20"/>
          <w:szCs w:val="20"/>
        </w:rPr>
      </w:pPr>
      <w:r w:rsidRPr="00C318C4">
        <w:rPr>
          <w:rFonts w:ascii="Verdana" w:hAnsi="Verdana"/>
          <w:b/>
          <w:sz w:val="20"/>
          <w:szCs w:val="20"/>
        </w:rPr>
        <w:t>MATERIALE DIDATTICO</w:t>
      </w:r>
      <w:r>
        <w:rPr>
          <w:rFonts w:ascii="Verdana" w:hAnsi="Verdana"/>
          <w:b/>
          <w:sz w:val="20"/>
          <w:szCs w:val="20"/>
        </w:rPr>
        <w:t>:</w:t>
      </w:r>
    </w:p>
    <w:p w:rsidR="00C93DA0" w:rsidRDefault="00C93DA0" w:rsidP="00C93DA0">
      <w:pPr>
        <w:autoSpaceDE w:val="0"/>
        <w:autoSpaceDN w:val="0"/>
        <w:adjustRightInd w:val="0"/>
        <w:jc w:val="both"/>
        <w:rPr>
          <w:rFonts w:ascii="Verdana" w:hAnsi="Verdana" w:cs="Verdana"/>
          <w:sz w:val="20"/>
          <w:szCs w:val="20"/>
        </w:rPr>
      </w:pPr>
      <w:r>
        <w:rPr>
          <w:rFonts w:ascii="Verdana" w:hAnsi="Verdana" w:cs="Verdana"/>
          <w:sz w:val="20"/>
          <w:szCs w:val="20"/>
        </w:rPr>
        <w:t xml:space="preserve">Sul sito web dei corsi di Laurea di Economia </w:t>
      </w:r>
      <w:proofErr w:type="gramStart"/>
      <w:r>
        <w:rPr>
          <w:rFonts w:ascii="Verdana" w:hAnsi="Verdana" w:cs="Verdana"/>
          <w:sz w:val="20"/>
          <w:szCs w:val="20"/>
        </w:rPr>
        <w:t>viene</w:t>
      </w:r>
      <w:proofErr w:type="gramEnd"/>
      <w:r>
        <w:rPr>
          <w:rFonts w:ascii="Verdana" w:hAnsi="Verdana" w:cs="Verdana"/>
          <w:sz w:val="20"/>
          <w:szCs w:val="20"/>
        </w:rPr>
        <w:t xml:space="preserve"> reso disponibile eventuale materiale didattico e sono inoltre reperibili le informazioni relative a date, orari e aule delle lezioni, agli</w:t>
      </w:r>
    </w:p>
    <w:p w:rsidR="00C93DA0" w:rsidRDefault="00C93DA0" w:rsidP="00C93DA0">
      <w:pPr>
        <w:autoSpaceDE w:val="0"/>
        <w:autoSpaceDN w:val="0"/>
        <w:adjustRightInd w:val="0"/>
        <w:jc w:val="both"/>
        <w:rPr>
          <w:rFonts w:ascii="Verdana" w:hAnsi="Verdana"/>
          <w:sz w:val="20"/>
          <w:szCs w:val="20"/>
        </w:rPr>
      </w:pPr>
      <w:proofErr w:type="gramStart"/>
      <w:r>
        <w:rPr>
          <w:rFonts w:ascii="Verdana" w:hAnsi="Verdana" w:cs="Verdana"/>
          <w:sz w:val="20"/>
          <w:szCs w:val="20"/>
        </w:rPr>
        <w:t>appelli</w:t>
      </w:r>
      <w:proofErr w:type="gramEnd"/>
      <w:r>
        <w:rPr>
          <w:rFonts w:ascii="Verdana" w:hAnsi="Verdana" w:cs="Verdana"/>
          <w:sz w:val="20"/>
          <w:szCs w:val="20"/>
        </w:rPr>
        <w:t xml:space="preserve"> d’esame, agli avvisi del docente e indirizzo di posta elettronica.</w:t>
      </w:r>
    </w:p>
    <w:p w:rsidR="005C19B1" w:rsidRDefault="005C19B1" w:rsidP="00EA659B">
      <w:pPr>
        <w:jc w:val="both"/>
        <w:rPr>
          <w:rFonts w:ascii="Verdana" w:hAnsi="Verdana"/>
          <w:sz w:val="20"/>
          <w:szCs w:val="20"/>
        </w:rPr>
      </w:pPr>
      <w:r>
        <w:rPr>
          <w:rFonts w:ascii="Verdana" w:hAnsi="Verdana"/>
          <w:sz w:val="20"/>
          <w:szCs w:val="20"/>
        </w:rPr>
        <w:t xml:space="preserve"> </w:t>
      </w:r>
    </w:p>
    <w:p w:rsidR="005C19B1" w:rsidRPr="00C318C4" w:rsidRDefault="005C19B1" w:rsidP="00EA659B">
      <w:pPr>
        <w:jc w:val="both"/>
        <w:rPr>
          <w:rFonts w:ascii="Verdana" w:hAnsi="Verdana"/>
          <w:sz w:val="20"/>
          <w:szCs w:val="20"/>
        </w:rPr>
      </w:pPr>
    </w:p>
    <w:p w:rsidR="005C19B1" w:rsidRPr="00C318C4" w:rsidRDefault="005C19B1" w:rsidP="00EA659B">
      <w:pPr>
        <w:jc w:val="both"/>
        <w:rPr>
          <w:rFonts w:ascii="Verdana" w:hAnsi="Verdana"/>
          <w:b/>
          <w:sz w:val="20"/>
          <w:szCs w:val="20"/>
        </w:rPr>
      </w:pPr>
      <w:r w:rsidRPr="00C318C4">
        <w:rPr>
          <w:rFonts w:ascii="Verdana" w:hAnsi="Verdana"/>
          <w:b/>
          <w:sz w:val="20"/>
          <w:szCs w:val="20"/>
        </w:rPr>
        <w:t>AULE ORARI E DATA DI INIZIO LEZIONI</w:t>
      </w:r>
    </w:p>
    <w:p w:rsidR="005D1121" w:rsidRPr="003C3A2C" w:rsidRDefault="005D1121" w:rsidP="005D1121">
      <w:pPr>
        <w:jc w:val="both"/>
        <w:rPr>
          <w:rFonts w:ascii="Verdana" w:hAnsi="Verdana" w:cs="Verdana"/>
          <w:sz w:val="20"/>
          <w:szCs w:val="20"/>
        </w:rPr>
      </w:pPr>
      <w:r w:rsidRPr="003C3A2C">
        <w:rPr>
          <w:rFonts w:ascii="Verdana" w:hAnsi="Verdana" w:cs="Verdana"/>
          <w:sz w:val="20"/>
          <w:szCs w:val="20"/>
        </w:rPr>
        <w:t xml:space="preserve">Inizio delle lezioni è il </w:t>
      </w:r>
      <w:r w:rsidR="004D62B3">
        <w:rPr>
          <w:rFonts w:ascii="Verdana" w:hAnsi="Verdana" w:cs="Verdana"/>
          <w:sz w:val="20"/>
          <w:szCs w:val="20"/>
        </w:rPr>
        <w:t>3/03/2017</w:t>
      </w:r>
      <w:r>
        <w:rPr>
          <w:rFonts w:ascii="Verdana" w:hAnsi="Verdana" w:cs="Verdana"/>
          <w:sz w:val="20"/>
          <w:szCs w:val="20"/>
        </w:rPr>
        <w:t xml:space="preserve"> con cadenza di </w:t>
      </w:r>
      <w:proofErr w:type="gramStart"/>
      <w:r>
        <w:rPr>
          <w:rFonts w:ascii="Verdana" w:hAnsi="Verdana" w:cs="Verdana"/>
          <w:sz w:val="20"/>
          <w:szCs w:val="20"/>
        </w:rPr>
        <w:t>4</w:t>
      </w:r>
      <w:proofErr w:type="gramEnd"/>
      <w:r>
        <w:rPr>
          <w:rFonts w:ascii="Verdana" w:hAnsi="Verdana" w:cs="Verdana"/>
          <w:sz w:val="20"/>
          <w:szCs w:val="20"/>
        </w:rPr>
        <w:t xml:space="preserve"> ore settimanali distribuite su due giorni. </w:t>
      </w:r>
    </w:p>
    <w:p w:rsidR="005C19B1" w:rsidRDefault="005C19B1" w:rsidP="00EA659B">
      <w:pPr>
        <w:jc w:val="both"/>
        <w:rPr>
          <w:rFonts w:ascii="Verdana" w:hAnsi="Verdana"/>
          <w:b/>
          <w:sz w:val="20"/>
          <w:szCs w:val="20"/>
        </w:rPr>
      </w:pPr>
    </w:p>
    <w:p w:rsidR="005D1121" w:rsidRPr="00C318C4" w:rsidRDefault="005D1121" w:rsidP="00EA659B">
      <w:pPr>
        <w:jc w:val="both"/>
        <w:rPr>
          <w:rFonts w:ascii="Verdana" w:hAnsi="Verdana"/>
          <w:b/>
          <w:sz w:val="20"/>
          <w:szCs w:val="20"/>
        </w:rPr>
      </w:pPr>
    </w:p>
    <w:p w:rsidR="005C19B1" w:rsidRPr="00C318C4" w:rsidRDefault="005C19B1" w:rsidP="00EA659B">
      <w:pPr>
        <w:pStyle w:val="Corpotesto"/>
        <w:rPr>
          <w:rFonts w:ascii="Verdana" w:hAnsi="Verdana"/>
          <w:b/>
          <w:bCs/>
          <w:sz w:val="20"/>
          <w:szCs w:val="20"/>
        </w:rPr>
      </w:pPr>
      <w:r w:rsidRPr="00C318C4">
        <w:rPr>
          <w:rFonts w:ascii="Verdana" w:hAnsi="Verdana"/>
          <w:b/>
          <w:bCs/>
          <w:sz w:val="20"/>
          <w:szCs w:val="20"/>
        </w:rPr>
        <w:t>INFORMAZIONI DOCENTE</w:t>
      </w:r>
    </w:p>
    <w:p w:rsidR="005D1121" w:rsidRDefault="005D1121" w:rsidP="005D1121">
      <w:pPr>
        <w:jc w:val="both"/>
        <w:rPr>
          <w:rFonts w:ascii="Verdana" w:hAnsi="Verdana"/>
          <w:sz w:val="20"/>
          <w:szCs w:val="20"/>
        </w:rPr>
      </w:pPr>
      <w:r>
        <w:rPr>
          <w:rFonts w:ascii="Verdana" w:hAnsi="Verdana"/>
          <w:sz w:val="20"/>
          <w:szCs w:val="20"/>
        </w:rPr>
        <w:t xml:space="preserve">Per tutte le altre info </w:t>
      </w:r>
      <w:proofErr w:type="gramStart"/>
      <w:r>
        <w:rPr>
          <w:rFonts w:ascii="Verdana" w:hAnsi="Verdana"/>
          <w:sz w:val="20"/>
          <w:szCs w:val="20"/>
        </w:rPr>
        <w:t xml:space="preserve">si </w:t>
      </w:r>
      <w:proofErr w:type="gramEnd"/>
      <w:r>
        <w:rPr>
          <w:rFonts w:ascii="Verdana" w:hAnsi="Verdana"/>
          <w:sz w:val="20"/>
          <w:szCs w:val="20"/>
        </w:rPr>
        <w:t>invita lo studenti a controllare il sito del docente</w:t>
      </w:r>
    </w:p>
    <w:p w:rsidR="005C19B1" w:rsidRDefault="005C19B1" w:rsidP="00EA659B">
      <w:pPr>
        <w:jc w:val="both"/>
        <w:rPr>
          <w:rFonts w:ascii="Verdana" w:hAnsi="Verdana"/>
          <w:sz w:val="20"/>
          <w:szCs w:val="20"/>
        </w:rPr>
      </w:pPr>
    </w:p>
    <w:p w:rsidR="005C19B1" w:rsidRPr="00C318C4" w:rsidRDefault="005C19B1" w:rsidP="00EA659B">
      <w:pPr>
        <w:jc w:val="both"/>
        <w:rPr>
          <w:rFonts w:ascii="Verdana" w:hAnsi="Verdana"/>
          <w:sz w:val="20"/>
          <w:szCs w:val="20"/>
        </w:rPr>
      </w:pPr>
    </w:p>
    <w:p w:rsidR="005C19B1" w:rsidRPr="00C318C4" w:rsidRDefault="005C19B1" w:rsidP="00EA659B">
      <w:pPr>
        <w:jc w:val="both"/>
        <w:rPr>
          <w:rFonts w:ascii="Verdana" w:hAnsi="Verdana"/>
          <w:b/>
          <w:sz w:val="20"/>
          <w:szCs w:val="20"/>
        </w:rPr>
      </w:pPr>
      <w:r w:rsidRPr="00C318C4">
        <w:rPr>
          <w:rFonts w:ascii="Verdana" w:hAnsi="Verdana"/>
          <w:b/>
          <w:sz w:val="20"/>
          <w:szCs w:val="20"/>
        </w:rPr>
        <w:t>MODIFICHE E VARIAZIONI</w:t>
      </w:r>
    </w:p>
    <w:p w:rsidR="005D1121" w:rsidRPr="00C10CE7" w:rsidRDefault="005D1121" w:rsidP="005D1121">
      <w:pPr>
        <w:jc w:val="both"/>
        <w:rPr>
          <w:rFonts w:ascii="Verdana" w:hAnsi="Verdana"/>
          <w:sz w:val="20"/>
          <w:szCs w:val="20"/>
        </w:rPr>
      </w:pPr>
      <w:r>
        <w:rPr>
          <w:rFonts w:ascii="Verdana" w:hAnsi="Verdana"/>
          <w:sz w:val="20"/>
          <w:szCs w:val="20"/>
        </w:rPr>
        <w:t>Eventuali modifiche e variazioni saranno tempestivamente comunicate dal docente sia in aula durante le lezioni sia riportate sul sito.</w:t>
      </w:r>
    </w:p>
    <w:p w:rsidR="005C19B1" w:rsidRPr="00C10CE7" w:rsidRDefault="005C19B1" w:rsidP="00EA659B">
      <w:pPr>
        <w:jc w:val="both"/>
        <w:rPr>
          <w:rFonts w:ascii="Verdana" w:hAnsi="Verdana"/>
          <w:sz w:val="20"/>
          <w:szCs w:val="20"/>
        </w:rPr>
      </w:pPr>
      <w:bookmarkStart w:id="0" w:name="_GoBack"/>
      <w:bookmarkEnd w:id="0"/>
      <w:r>
        <w:rPr>
          <w:rFonts w:ascii="Verdana" w:hAnsi="Verdana"/>
          <w:sz w:val="20"/>
          <w:szCs w:val="20"/>
        </w:rPr>
        <w:t xml:space="preserve"> </w:t>
      </w:r>
    </w:p>
    <w:sectPr w:rsidR="005C19B1" w:rsidRPr="00C10CE7" w:rsidSect="00A330A7">
      <w:pgSz w:w="11906" w:h="16838"/>
      <w:pgMar w:top="53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55" w:rsidRDefault="00364B55">
      <w:r>
        <w:separator/>
      </w:r>
    </w:p>
  </w:endnote>
  <w:endnote w:type="continuationSeparator" w:id="0">
    <w:p w:rsidR="00364B55" w:rsidRDefault="0036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55" w:rsidRDefault="00364B55">
      <w:r>
        <w:separator/>
      </w:r>
    </w:p>
  </w:footnote>
  <w:footnote w:type="continuationSeparator" w:id="0">
    <w:p w:rsidR="00364B55" w:rsidRDefault="00364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FAE"/>
    <w:multiLevelType w:val="hybridMultilevel"/>
    <w:tmpl w:val="DA0A446A"/>
    <w:lvl w:ilvl="0" w:tplc="4A5054C0">
      <w:start w:val="1"/>
      <w:numFmt w:val="lowerLetter"/>
      <w:lvlText w:val="%1)"/>
      <w:lvlJc w:val="left"/>
      <w:pPr>
        <w:tabs>
          <w:tab w:val="num" w:pos="1080"/>
        </w:tabs>
        <w:ind w:left="1080" w:hanging="375"/>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1">
    <w:nsid w:val="13972DAA"/>
    <w:multiLevelType w:val="hybridMultilevel"/>
    <w:tmpl w:val="107CB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722712"/>
    <w:multiLevelType w:val="hybridMultilevel"/>
    <w:tmpl w:val="1C44B1A6"/>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nsid w:val="38431082"/>
    <w:multiLevelType w:val="hybridMultilevel"/>
    <w:tmpl w:val="05BA2F48"/>
    <w:lvl w:ilvl="0" w:tplc="04100015">
      <w:start w:val="1"/>
      <w:numFmt w:val="upp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62BC1D6D"/>
    <w:multiLevelType w:val="hybridMultilevel"/>
    <w:tmpl w:val="E3C6C6FE"/>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64915C9E"/>
    <w:multiLevelType w:val="hybridMultilevel"/>
    <w:tmpl w:val="E57C7C20"/>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55"/>
    <w:rsid w:val="00071032"/>
    <w:rsid w:val="000711DF"/>
    <w:rsid w:val="000D0B0A"/>
    <w:rsid w:val="000E296A"/>
    <w:rsid w:val="00105397"/>
    <w:rsid w:val="001521BD"/>
    <w:rsid w:val="001B266B"/>
    <w:rsid w:val="001E1998"/>
    <w:rsid w:val="00202441"/>
    <w:rsid w:val="00236953"/>
    <w:rsid w:val="00256B4C"/>
    <w:rsid w:val="002648E3"/>
    <w:rsid w:val="00284EB2"/>
    <w:rsid w:val="002861B3"/>
    <w:rsid w:val="002D19C1"/>
    <w:rsid w:val="002E3C33"/>
    <w:rsid w:val="00347D62"/>
    <w:rsid w:val="00364B55"/>
    <w:rsid w:val="00376A88"/>
    <w:rsid w:val="00377129"/>
    <w:rsid w:val="003D2A24"/>
    <w:rsid w:val="003D3B65"/>
    <w:rsid w:val="004162AA"/>
    <w:rsid w:val="004321D2"/>
    <w:rsid w:val="0046386F"/>
    <w:rsid w:val="004811F1"/>
    <w:rsid w:val="004977FD"/>
    <w:rsid w:val="004B5F4B"/>
    <w:rsid w:val="004D62B3"/>
    <w:rsid w:val="00501438"/>
    <w:rsid w:val="00536E5C"/>
    <w:rsid w:val="00537A3D"/>
    <w:rsid w:val="00592348"/>
    <w:rsid w:val="005959D8"/>
    <w:rsid w:val="005C19B1"/>
    <w:rsid w:val="005D1121"/>
    <w:rsid w:val="0061228A"/>
    <w:rsid w:val="006519F5"/>
    <w:rsid w:val="006656B6"/>
    <w:rsid w:val="00694E63"/>
    <w:rsid w:val="006A5366"/>
    <w:rsid w:val="006C2445"/>
    <w:rsid w:val="006D5E45"/>
    <w:rsid w:val="00731641"/>
    <w:rsid w:val="00775038"/>
    <w:rsid w:val="00780425"/>
    <w:rsid w:val="007C2C8A"/>
    <w:rsid w:val="007E5EDF"/>
    <w:rsid w:val="00802550"/>
    <w:rsid w:val="00807255"/>
    <w:rsid w:val="00814D78"/>
    <w:rsid w:val="0082505B"/>
    <w:rsid w:val="00827A82"/>
    <w:rsid w:val="008410A6"/>
    <w:rsid w:val="00880108"/>
    <w:rsid w:val="00890D2A"/>
    <w:rsid w:val="008C39D7"/>
    <w:rsid w:val="008F13D4"/>
    <w:rsid w:val="0090431B"/>
    <w:rsid w:val="009112E3"/>
    <w:rsid w:val="0097307D"/>
    <w:rsid w:val="009B4660"/>
    <w:rsid w:val="009E6593"/>
    <w:rsid w:val="00A32D04"/>
    <w:rsid w:val="00A330A7"/>
    <w:rsid w:val="00A95839"/>
    <w:rsid w:val="00AB014B"/>
    <w:rsid w:val="00AB4CDB"/>
    <w:rsid w:val="00AD437F"/>
    <w:rsid w:val="00AE4AD2"/>
    <w:rsid w:val="00B3555C"/>
    <w:rsid w:val="00B47130"/>
    <w:rsid w:val="00B95830"/>
    <w:rsid w:val="00BB7459"/>
    <w:rsid w:val="00C103BB"/>
    <w:rsid w:val="00C10CE7"/>
    <w:rsid w:val="00C233B7"/>
    <w:rsid w:val="00C318C4"/>
    <w:rsid w:val="00C63698"/>
    <w:rsid w:val="00C65CA5"/>
    <w:rsid w:val="00C93DA0"/>
    <w:rsid w:val="00C966D6"/>
    <w:rsid w:val="00CF7A8B"/>
    <w:rsid w:val="00D01150"/>
    <w:rsid w:val="00D1785A"/>
    <w:rsid w:val="00D81E1F"/>
    <w:rsid w:val="00DB5D26"/>
    <w:rsid w:val="00DE2787"/>
    <w:rsid w:val="00E1197C"/>
    <w:rsid w:val="00E5523B"/>
    <w:rsid w:val="00E71E1B"/>
    <w:rsid w:val="00E74E7A"/>
    <w:rsid w:val="00E91678"/>
    <w:rsid w:val="00EA659B"/>
    <w:rsid w:val="00EB5493"/>
    <w:rsid w:val="00EC0737"/>
    <w:rsid w:val="00ED14B7"/>
    <w:rsid w:val="00F22D23"/>
    <w:rsid w:val="00F75240"/>
    <w:rsid w:val="00F811E2"/>
    <w:rsid w:val="00FB5845"/>
    <w:rsid w:val="00FD41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1D2"/>
    <w:rPr>
      <w:sz w:val="24"/>
      <w:szCs w:val="24"/>
    </w:rPr>
  </w:style>
  <w:style w:type="paragraph" w:styleId="Titolo1">
    <w:name w:val="heading 1"/>
    <w:basedOn w:val="Normale"/>
    <w:next w:val="Normale"/>
    <w:link w:val="Titolo1Carattere"/>
    <w:uiPriority w:val="99"/>
    <w:qFormat/>
    <w:rsid w:val="004321D2"/>
    <w:pPr>
      <w:keepNext/>
      <w:outlineLvl w:val="0"/>
    </w:pPr>
    <w:rPr>
      <w:szCs w:val="20"/>
    </w:rPr>
  </w:style>
  <w:style w:type="paragraph" w:styleId="Titolo2">
    <w:name w:val="heading 2"/>
    <w:basedOn w:val="Normale"/>
    <w:next w:val="Normale"/>
    <w:link w:val="Titolo2Carattere"/>
    <w:uiPriority w:val="99"/>
    <w:qFormat/>
    <w:rsid w:val="004321D2"/>
    <w:pPr>
      <w:keepNext/>
      <w:ind w:firstLine="708"/>
      <w:jc w:val="both"/>
      <w:outlineLvl w:val="1"/>
    </w:pPr>
    <w:rPr>
      <w:b/>
      <w:smallCaps/>
    </w:rPr>
  </w:style>
  <w:style w:type="paragraph" w:styleId="Titolo4">
    <w:name w:val="heading 4"/>
    <w:basedOn w:val="Normale"/>
    <w:next w:val="Normale"/>
    <w:link w:val="Titolo4Carattere"/>
    <w:uiPriority w:val="99"/>
    <w:qFormat/>
    <w:rsid w:val="004321D2"/>
    <w:pPr>
      <w:keepNext/>
      <w:jc w:val="both"/>
      <w:outlineLvl w:val="3"/>
    </w:pPr>
    <w:rPr>
      <w:rFonts w:ascii="Verdana" w:hAnsi="Verdana"/>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D1785A"/>
    <w:rPr>
      <w:rFonts w:ascii="Cambria" w:hAnsi="Cambria" w:cs="Times New Roman"/>
      <w:b/>
      <w:bCs/>
      <w:kern w:val="32"/>
      <w:sz w:val="32"/>
      <w:szCs w:val="32"/>
    </w:rPr>
  </w:style>
  <w:style w:type="character" w:customStyle="1" w:styleId="Titolo2Carattere">
    <w:name w:val="Titolo 2 Carattere"/>
    <w:link w:val="Titolo2"/>
    <w:uiPriority w:val="99"/>
    <w:semiHidden/>
    <w:locked/>
    <w:rsid w:val="00D1785A"/>
    <w:rPr>
      <w:rFonts w:ascii="Cambria" w:hAnsi="Cambria" w:cs="Times New Roman"/>
      <w:b/>
      <w:bCs/>
      <w:i/>
      <w:iCs/>
      <w:sz w:val="28"/>
      <w:szCs w:val="28"/>
    </w:rPr>
  </w:style>
  <w:style w:type="character" w:customStyle="1" w:styleId="Titolo4Carattere">
    <w:name w:val="Titolo 4 Carattere"/>
    <w:link w:val="Titolo4"/>
    <w:uiPriority w:val="99"/>
    <w:semiHidden/>
    <w:locked/>
    <w:rsid w:val="00D1785A"/>
    <w:rPr>
      <w:rFonts w:ascii="Calibri" w:hAnsi="Calibri" w:cs="Times New Roman"/>
      <w:b/>
      <w:bCs/>
      <w:sz w:val="28"/>
      <w:szCs w:val="28"/>
    </w:rPr>
  </w:style>
  <w:style w:type="paragraph" w:styleId="Titolo">
    <w:name w:val="Title"/>
    <w:basedOn w:val="Normale"/>
    <w:link w:val="TitoloCarattere"/>
    <w:uiPriority w:val="99"/>
    <w:qFormat/>
    <w:rsid w:val="004321D2"/>
    <w:pPr>
      <w:jc w:val="center"/>
    </w:pPr>
    <w:rPr>
      <w:b/>
      <w:bCs/>
    </w:rPr>
  </w:style>
  <w:style w:type="character" w:customStyle="1" w:styleId="TitoloCarattere">
    <w:name w:val="Titolo Carattere"/>
    <w:link w:val="Titolo"/>
    <w:uiPriority w:val="99"/>
    <w:locked/>
    <w:rsid w:val="00D1785A"/>
    <w:rPr>
      <w:rFonts w:ascii="Cambria" w:hAnsi="Cambria" w:cs="Times New Roman"/>
      <w:b/>
      <w:bCs/>
      <w:kern w:val="28"/>
      <w:sz w:val="32"/>
      <w:szCs w:val="32"/>
    </w:rPr>
  </w:style>
  <w:style w:type="paragraph" w:styleId="Corpotesto">
    <w:name w:val="Body Text"/>
    <w:basedOn w:val="Normale"/>
    <w:link w:val="CorpotestoCarattere"/>
    <w:uiPriority w:val="99"/>
    <w:rsid w:val="004321D2"/>
    <w:pPr>
      <w:jc w:val="both"/>
    </w:pPr>
  </w:style>
  <w:style w:type="character" w:customStyle="1" w:styleId="CorpotestoCarattere">
    <w:name w:val="Corpo testo Carattere"/>
    <w:link w:val="Corpotesto"/>
    <w:uiPriority w:val="99"/>
    <w:semiHidden/>
    <w:locked/>
    <w:rsid w:val="00D1785A"/>
    <w:rPr>
      <w:rFonts w:cs="Times New Roman"/>
      <w:sz w:val="24"/>
      <w:szCs w:val="24"/>
    </w:rPr>
  </w:style>
  <w:style w:type="paragraph" w:styleId="Intestazione">
    <w:name w:val="header"/>
    <w:basedOn w:val="Normale"/>
    <w:link w:val="IntestazioneCarattere"/>
    <w:uiPriority w:val="99"/>
    <w:rsid w:val="00827A82"/>
    <w:pPr>
      <w:tabs>
        <w:tab w:val="center" w:pos="4819"/>
        <w:tab w:val="right" w:pos="9638"/>
      </w:tabs>
    </w:pPr>
  </w:style>
  <w:style w:type="character" w:customStyle="1" w:styleId="IntestazioneCarattere">
    <w:name w:val="Intestazione Carattere"/>
    <w:link w:val="Intestazione"/>
    <w:uiPriority w:val="99"/>
    <w:semiHidden/>
    <w:locked/>
    <w:rsid w:val="00D1785A"/>
    <w:rPr>
      <w:rFonts w:cs="Times New Roman"/>
      <w:sz w:val="24"/>
      <w:szCs w:val="24"/>
    </w:rPr>
  </w:style>
  <w:style w:type="paragraph" w:styleId="Pidipagina">
    <w:name w:val="footer"/>
    <w:basedOn w:val="Normale"/>
    <w:link w:val="PidipaginaCarattere"/>
    <w:uiPriority w:val="99"/>
    <w:rsid w:val="00827A82"/>
    <w:pPr>
      <w:tabs>
        <w:tab w:val="center" w:pos="4819"/>
        <w:tab w:val="right" w:pos="9638"/>
      </w:tabs>
    </w:pPr>
  </w:style>
  <w:style w:type="character" w:customStyle="1" w:styleId="PidipaginaCarattere">
    <w:name w:val="Piè di pagina Carattere"/>
    <w:link w:val="Pidipagina"/>
    <w:uiPriority w:val="99"/>
    <w:semiHidden/>
    <w:locked/>
    <w:rsid w:val="00D1785A"/>
    <w:rPr>
      <w:rFonts w:cs="Times New Roman"/>
      <w:sz w:val="24"/>
      <w:szCs w:val="24"/>
    </w:rPr>
  </w:style>
  <w:style w:type="character" w:styleId="Collegamentoipertestuale">
    <w:name w:val="Hyperlink"/>
    <w:uiPriority w:val="99"/>
    <w:rsid w:val="00EA659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1D2"/>
    <w:rPr>
      <w:sz w:val="24"/>
      <w:szCs w:val="24"/>
    </w:rPr>
  </w:style>
  <w:style w:type="paragraph" w:styleId="Titolo1">
    <w:name w:val="heading 1"/>
    <w:basedOn w:val="Normale"/>
    <w:next w:val="Normale"/>
    <w:link w:val="Titolo1Carattere"/>
    <w:uiPriority w:val="99"/>
    <w:qFormat/>
    <w:rsid w:val="004321D2"/>
    <w:pPr>
      <w:keepNext/>
      <w:outlineLvl w:val="0"/>
    </w:pPr>
    <w:rPr>
      <w:szCs w:val="20"/>
    </w:rPr>
  </w:style>
  <w:style w:type="paragraph" w:styleId="Titolo2">
    <w:name w:val="heading 2"/>
    <w:basedOn w:val="Normale"/>
    <w:next w:val="Normale"/>
    <w:link w:val="Titolo2Carattere"/>
    <w:uiPriority w:val="99"/>
    <w:qFormat/>
    <w:rsid w:val="004321D2"/>
    <w:pPr>
      <w:keepNext/>
      <w:ind w:firstLine="708"/>
      <w:jc w:val="both"/>
      <w:outlineLvl w:val="1"/>
    </w:pPr>
    <w:rPr>
      <w:b/>
      <w:smallCaps/>
    </w:rPr>
  </w:style>
  <w:style w:type="paragraph" w:styleId="Titolo4">
    <w:name w:val="heading 4"/>
    <w:basedOn w:val="Normale"/>
    <w:next w:val="Normale"/>
    <w:link w:val="Titolo4Carattere"/>
    <w:uiPriority w:val="99"/>
    <w:qFormat/>
    <w:rsid w:val="004321D2"/>
    <w:pPr>
      <w:keepNext/>
      <w:jc w:val="both"/>
      <w:outlineLvl w:val="3"/>
    </w:pPr>
    <w:rPr>
      <w:rFonts w:ascii="Verdana" w:hAnsi="Verdana"/>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D1785A"/>
    <w:rPr>
      <w:rFonts w:ascii="Cambria" w:hAnsi="Cambria" w:cs="Times New Roman"/>
      <w:b/>
      <w:bCs/>
      <w:kern w:val="32"/>
      <w:sz w:val="32"/>
      <w:szCs w:val="32"/>
    </w:rPr>
  </w:style>
  <w:style w:type="character" w:customStyle="1" w:styleId="Titolo2Carattere">
    <w:name w:val="Titolo 2 Carattere"/>
    <w:link w:val="Titolo2"/>
    <w:uiPriority w:val="99"/>
    <w:semiHidden/>
    <w:locked/>
    <w:rsid w:val="00D1785A"/>
    <w:rPr>
      <w:rFonts w:ascii="Cambria" w:hAnsi="Cambria" w:cs="Times New Roman"/>
      <w:b/>
      <w:bCs/>
      <w:i/>
      <w:iCs/>
      <w:sz w:val="28"/>
      <w:szCs w:val="28"/>
    </w:rPr>
  </w:style>
  <w:style w:type="character" w:customStyle="1" w:styleId="Titolo4Carattere">
    <w:name w:val="Titolo 4 Carattere"/>
    <w:link w:val="Titolo4"/>
    <w:uiPriority w:val="99"/>
    <w:semiHidden/>
    <w:locked/>
    <w:rsid w:val="00D1785A"/>
    <w:rPr>
      <w:rFonts w:ascii="Calibri" w:hAnsi="Calibri" w:cs="Times New Roman"/>
      <w:b/>
      <w:bCs/>
      <w:sz w:val="28"/>
      <w:szCs w:val="28"/>
    </w:rPr>
  </w:style>
  <w:style w:type="paragraph" w:styleId="Titolo">
    <w:name w:val="Title"/>
    <w:basedOn w:val="Normale"/>
    <w:link w:val="TitoloCarattere"/>
    <w:uiPriority w:val="99"/>
    <w:qFormat/>
    <w:rsid w:val="004321D2"/>
    <w:pPr>
      <w:jc w:val="center"/>
    </w:pPr>
    <w:rPr>
      <w:b/>
      <w:bCs/>
    </w:rPr>
  </w:style>
  <w:style w:type="character" w:customStyle="1" w:styleId="TitoloCarattere">
    <w:name w:val="Titolo Carattere"/>
    <w:link w:val="Titolo"/>
    <w:uiPriority w:val="99"/>
    <w:locked/>
    <w:rsid w:val="00D1785A"/>
    <w:rPr>
      <w:rFonts w:ascii="Cambria" w:hAnsi="Cambria" w:cs="Times New Roman"/>
      <w:b/>
      <w:bCs/>
      <w:kern w:val="28"/>
      <w:sz w:val="32"/>
      <w:szCs w:val="32"/>
    </w:rPr>
  </w:style>
  <w:style w:type="paragraph" w:styleId="Corpotesto">
    <w:name w:val="Body Text"/>
    <w:basedOn w:val="Normale"/>
    <w:link w:val="CorpotestoCarattere"/>
    <w:uiPriority w:val="99"/>
    <w:rsid w:val="004321D2"/>
    <w:pPr>
      <w:jc w:val="both"/>
    </w:pPr>
  </w:style>
  <w:style w:type="character" w:customStyle="1" w:styleId="CorpotestoCarattere">
    <w:name w:val="Corpo testo Carattere"/>
    <w:link w:val="Corpotesto"/>
    <w:uiPriority w:val="99"/>
    <w:semiHidden/>
    <w:locked/>
    <w:rsid w:val="00D1785A"/>
    <w:rPr>
      <w:rFonts w:cs="Times New Roman"/>
      <w:sz w:val="24"/>
      <w:szCs w:val="24"/>
    </w:rPr>
  </w:style>
  <w:style w:type="paragraph" w:styleId="Intestazione">
    <w:name w:val="header"/>
    <w:basedOn w:val="Normale"/>
    <w:link w:val="IntestazioneCarattere"/>
    <w:uiPriority w:val="99"/>
    <w:rsid w:val="00827A82"/>
    <w:pPr>
      <w:tabs>
        <w:tab w:val="center" w:pos="4819"/>
        <w:tab w:val="right" w:pos="9638"/>
      </w:tabs>
    </w:pPr>
  </w:style>
  <w:style w:type="character" w:customStyle="1" w:styleId="IntestazioneCarattere">
    <w:name w:val="Intestazione Carattere"/>
    <w:link w:val="Intestazione"/>
    <w:uiPriority w:val="99"/>
    <w:semiHidden/>
    <w:locked/>
    <w:rsid w:val="00D1785A"/>
    <w:rPr>
      <w:rFonts w:cs="Times New Roman"/>
      <w:sz w:val="24"/>
      <w:szCs w:val="24"/>
    </w:rPr>
  </w:style>
  <w:style w:type="paragraph" w:styleId="Pidipagina">
    <w:name w:val="footer"/>
    <w:basedOn w:val="Normale"/>
    <w:link w:val="PidipaginaCarattere"/>
    <w:uiPriority w:val="99"/>
    <w:rsid w:val="00827A82"/>
    <w:pPr>
      <w:tabs>
        <w:tab w:val="center" w:pos="4819"/>
        <w:tab w:val="right" w:pos="9638"/>
      </w:tabs>
    </w:pPr>
  </w:style>
  <w:style w:type="character" w:customStyle="1" w:styleId="PidipaginaCarattere">
    <w:name w:val="Piè di pagina Carattere"/>
    <w:link w:val="Pidipagina"/>
    <w:uiPriority w:val="99"/>
    <w:semiHidden/>
    <w:locked/>
    <w:rsid w:val="00D1785A"/>
    <w:rPr>
      <w:rFonts w:cs="Times New Roman"/>
      <w:sz w:val="24"/>
      <w:szCs w:val="24"/>
    </w:rPr>
  </w:style>
  <w:style w:type="character" w:styleId="Collegamentoipertestuale">
    <w:name w:val="Hyperlink"/>
    <w:uiPriority w:val="99"/>
    <w:rsid w:val="00EA659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15962">
      <w:marLeft w:val="0"/>
      <w:marRight w:val="0"/>
      <w:marTop w:val="0"/>
      <w:marBottom w:val="0"/>
      <w:divBdr>
        <w:top w:val="none" w:sz="0" w:space="0" w:color="auto"/>
        <w:left w:val="none" w:sz="0" w:space="0" w:color="auto"/>
        <w:bottom w:val="none" w:sz="0" w:space="0" w:color="auto"/>
        <w:right w:val="none" w:sz="0" w:space="0" w:color="auto"/>
      </w:divBdr>
    </w:div>
    <w:div w:id="1496915963">
      <w:marLeft w:val="0"/>
      <w:marRight w:val="0"/>
      <w:marTop w:val="0"/>
      <w:marBottom w:val="0"/>
      <w:divBdr>
        <w:top w:val="none" w:sz="0" w:space="0" w:color="auto"/>
        <w:left w:val="none" w:sz="0" w:space="0" w:color="auto"/>
        <w:bottom w:val="none" w:sz="0" w:space="0" w:color="auto"/>
        <w:right w:val="none" w:sz="0" w:space="0" w:color="auto"/>
      </w:divBdr>
    </w:div>
    <w:div w:id="1496915964">
      <w:marLeft w:val="0"/>
      <w:marRight w:val="0"/>
      <w:marTop w:val="0"/>
      <w:marBottom w:val="0"/>
      <w:divBdr>
        <w:top w:val="none" w:sz="0" w:space="0" w:color="auto"/>
        <w:left w:val="none" w:sz="0" w:space="0" w:color="auto"/>
        <w:bottom w:val="none" w:sz="0" w:space="0" w:color="auto"/>
        <w:right w:val="none" w:sz="0" w:space="0" w:color="auto"/>
      </w:divBdr>
    </w:div>
    <w:div w:id="1496915965">
      <w:marLeft w:val="0"/>
      <w:marRight w:val="0"/>
      <w:marTop w:val="0"/>
      <w:marBottom w:val="0"/>
      <w:divBdr>
        <w:top w:val="none" w:sz="0" w:space="0" w:color="auto"/>
        <w:left w:val="none" w:sz="0" w:space="0" w:color="auto"/>
        <w:bottom w:val="none" w:sz="0" w:space="0" w:color="auto"/>
        <w:right w:val="none" w:sz="0" w:space="0" w:color="auto"/>
      </w:divBdr>
    </w:div>
    <w:div w:id="1496915966">
      <w:marLeft w:val="0"/>
      <w:marRight w:val="0"/>
      <w:marTop w:val="0"/>
      <w:marBottom w:val="0"/>
      <w:divBdr>
        <w:top w:val="none" w:sz="0" w:space="0" w:color="auto"/>
        <w:left w:val="none" w:sz="0" w:space="0" w:color="auto"/>
        <w:bottom w:val="none" w:sz="0" w:space="0" w:color="auto"/>
        <w:right w:val="none" w:sz="0" w:space="0" w:color="auto"/>
      </w:divBdr>
      <w:divsChild>
        <w:div w:id="1496915968">
          <w:marLeft w:val="0"/>
          <w:marRight w:val="0"/>
          <w:marTop w:val="0"/>
          <w:marBottom w:val="0"/>
          <w:divBdr>
            <w:top w:val="none" w:sz="0" w:space="0" w:color="auto"/>
            <w:left w:val="none" w:sz="0" w:space="0" w:color="auto"/>
            <w:bottom w:val="none" w:sz="0" w:space="0" w:color="auto"/>
            <w:right w:val="none" w:sz="0" w:space="0" w:color="auto"/>
          </w:divBdr>
          <w:divsChild>
            <w:div w:id="1496915967">
              <w:marLeft w:val="0"/>
              <w:marRight w:val="0"/>
              <w:marTop w:val="0"/>
              <w:marBottom w:val="0"/>
              <w:divBdr>
                <w:top w:val="none" w:sz="0" w:space="0" w:color="auto"/>
                <w:left w:val="none" w:sz="0" w:space="0" w:color="auto"/>
                <w:bottom w:val="none" w:sz="0" w:space="0" w:color="auto"/>
                <w:right w:val="none" w:sz="0" w:space="0" w:color="auto"/>
              </w:divBdr>
            </w:div>
            <w:div w:id="1496915969">
              <w:marLeft w:val="0"/>
              <w:marRight w:val="0"/>
              <w:marTop w:val="0"/>
              <w:marBottom w:val="0"/>
              <w:divBdr>
                <w:top w:val="none" w:sz="0" w:space="0" w:color="auto"/>
                <w:left w:val="none" w:sz="0" w:space="0" w:color="auto"/>
                <w:bottom w:val="none" w:sz="0" w:space="0" w:color="auto"/>
                <w:right w:val="none" w:sz="0" w:space="0" w:color="auto"/>
              </w:divBdr>
            </w:div>
            <w:div w:id="14969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56DE-3A88-4A63-9201-7389F5A6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443</Words>
  <Characters>2526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FACOLTA’ DI ECONOMIA</vt:lpstr>
    </vt:vector>
  </TitlesOfParts>
  <Company>TOSHIBA</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FACOLTA’ DI ECONOMIA</dc:title>
  <dc:creator>Marcella</dc:creator>
  <cp:lastModifiedBy>utente</cp:lastModifiedBy>
  <cp:revision>2</cp:revision>
  <cp:lastPrinted>2012-03-16T10:49:00Z</cp:lastPrinted>
  <dcterms:created xsi:type="dcterms:W3CDTF">2017-05-23T08:48:00Z</dcterms:created>
  <dcterms:modified xsi:type="dcterms:W3CDTF">2017-05-23T08:48:00Z</dcterms:modified>
</cp:coreProperties>
</file>