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06" w:rsidRDefault="00BB2306">
      <w:pPr>
        <w:spacing w:after="0" w:line="240" w:lineRule="auto"/>
        <w:rPr>
          <w:b/>
          <w:bCs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92"/>
        <w:gridCol w:w="2410"/>
        <w:gridCol w:w="7092"/>
      </w:tblGrid>
      <w:tr w:rsidR="00BB2306"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06" w:rsidRPr="00480A57" w:rsidRDefault="00BB2306" w:rsidP="00480A57">
            <w:pPr>
              <w:snapToGrid w:val="0"/>
              <w:spacing w:after="0" w:line="240" w:lineRule="auto"/>
              <w:jc w:val="center"/>
              <w:rPr>
                <w:b/>
                <w:bCs/>
                <w:color w:val="0000CC"/>
                <w:sz w:val="22"/>
                <w:szCs w:val="22"/>
                <w:lang w:val="en-US"/>
              </w:rPr>
            </w:pPr>
            <w:proofErr w:type="spellStart"/>
            <w:r>
              <w:rPr>
                <w:b/>
                <w:bCs/>
                <w:color w:val="0000CC"/>
                <w:sz w:val="22"/>
                <w:szCs w:val="22"/>
                <w:lang w:val="en-US"/>
              </w:rPr>
              <w:t>Programm</w:t>
            </w:r>
            <w:r w:rsidR="00C96885">
              <w:rPr>
                <w:b/>
                <w:bCs/>
                <w:color w:val="0000CC"/>
                <w:sz w:val="22"/>
                <w:szCs w:val="22"/>
                <w:lang w:val="en-US"/>
              </w:rPr>
              <w:t>e</w:t>
            </w:r>
            <w:proofErr w:type="spellEnd"/>
            <w:r w:rsidR="00C96885">
              <w:rPr>
                <w:b/>
                <w:bCs/>
                <w:color w:val="0000CC"/>
                <w:sz w:val="22"/>
                <w:szCs w:val="22"/>
                <w:lang w:val="en-US"/>
              </w:rPr>
              <w:t xml:space="preserve"> of “</w:t>
            </w:r>
            <w:proofErr w:type="spellStart"/>
            <w:r w:rsidR="00FA1763" w:rsidRPr="00480A57">
              <w:rPr>
                <w:b/>
                <w:bCs/>
                <w:color w:val="0000CC"/>
                <w:sz w:val="22"/>
                <w:szCs w:val="22"/>
                <w:lang w:val="en-US"/>
              </w:rPr>
              <w:t>Organizzazione</w:t>
            </w:r>
            <w:proofErr w:type="spellEnd"/>
            <w:r w:rsidR="00FA1763" w:rsidRPr="00480A57">
              <w:rPr>
                <w:b/>
                <w:bCs/>
                <w:color w:val="0000CC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A1763" w:rsidRPr="00480A57">
              <w:rPr>
                <w:b/>
                <w:bCs/>
                <w:color w:val="0000CC"/>
                <w:sz w:val="22"/>
                <w:szCs w:val="22"/>
                <w:lang w:val="en-US"/>
              </w:rPr>
              <w:t>Aziendale</w:t>
            </w:r>
            <w:proofErr w:type="spellEnd"/>
            <w:r w:rsidR="00FA1763">
              <w:rPr>
                <w:b/>
                <w:bCs/>
                <w:color w:val="0000CC"/>
                <w:sz w:val="22"/>
                <w:szCs w:val="22"/>
                <w:lang w:val="en-US"/>
              </w:rPr>
              <w:t xml:space="preserve"> (Business Organization)</w:t>
            </w:r>
            <w:r w:rsidR="00C96885">
              <w:rPr>
                <w:b/>
                <w:bCs/>
                <w:color w:val="0000CC"/>
                <w:sz w:val="22"/>
                <w:szCs w:val="22"/>
                <w:lang w:val="en-US"/>
              </w:rPr>
              <w:t>”</w:t>
            </w:r>
          </w:p>
        </w:tc>
      </w:tr>
      <w:tr w:rsidR="00BB2306" w:rsidRPr="00B75D82"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06" w:rsidRDefault="00B75D82" w:rsidP="00B75D82">
            <w:pPr>
              <w:snapToGrid w:val="0"/>
              <w:spacing w:after="0" w:line="240" w:lineRule="auto"/>
              <w:rPr>
                <w:b/>
                <w:bCs/>
                <w:color w:val="0000CC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CC"/>
                <w:sz w:val="22"/>
                <w:szCs w:val="22"/>
                <w:lang w:val="en-US"/>
              </w:rPr>
              <w:t>LM-18 D</w:t>
            </w:r>
            <w:r w:rsidR="00D66B8E">
              <w:rPr>
                <w:b/>
                <w:bCs/>
                <w:color w:val="0000CC"/>
                <w:sz w:val="22"/>
                <w:szCs w:val="22"/>
                <w:lang w:val="en-US"/>
              </w:rPr>
              <w:t xml:space="preserve">egree in </w:t>
            </w:r>
            <w:proofErr w:type="spellStart"/>
            <w:r>
              <w:rPr>
                <w:b/>
                <w:bCs/>
                <w:color w:val="0000CC"/>
                <w:sz w:val="22"/>
                <w:szCs w:val="22"/>
                <w:lang w:val="en-US"/>
              </w:rPr>
              <w:t>Economia</w:t>
            </w:r>
            <w:proofErr w:type="spellEnd"/>
            <w:r>
              <w:rPr>
                <w:b/>
                <w:bCs/>
                <w:color w:val="0000CC"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/>
                <w:bCs/>
                <w:color w:val="0000CC"/>
                <w:sz w:val="22"/>
                <w:szCs w:val="22"/>
                <w:lang w:val="en-US"/>
              </w:rPr>
              <w:t>Amministrazione</w:t>
            </w:r>
            <w:proofErr w:type="spellEnd"/>
            <w:r>
              <w:rPr>
                <w:b/>
                <w:bCs/>
                <w:color w:val="0000CC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CC"/>
                <w:sz w:val="22"/>
                <w:szCs w:val="22"/>
                <w:lang w:val="en-US"/>
              </w:rPr>
              <w:t>delle</w:t>
            </w:r>
            <w:proofErr w:type="spellEnd"/>
            <w:r>
              <w:rPr>
                <w:b/>
                <w:bCs/>
                <w:color w:val="0000CC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CC"/>
                <w:sz w:val="22"/>
                <w:szCs w:val="22"/>
                <w:lang w:val="en-US"/>
              </w:rPr>
              <w:t>Imprese</w:t>
            </w:r>
            <w:proofErr w:type="spellEnd"/>
            <w:r>
              <w:rPr>
                <w:b/>
                <w:bCs/>
                <w:color w:val="0000CC"/>
                <w:sz w:val="22"/>
                <w:szCs w:val="22"/>
                <w:lang w:val="en-US"/>
              </w:rPr>
              <w:t xml:space="preserve"> (Business Economics and Management</w:t>
            </w:r>
            <w:r w:rsidR="00D27836">
              <w:rPr>
                <w:b/>
                <w:bCs/>
                <w:color w:val="0000CC"/>
                <w:sz w:val="22"/>
                <w:szCs w:val="22"/>
                <w:lang w:val="en-US"/>
              </w:rPr>
              <w:t>)</w:t>
            </w:r>
            <w:r w:rsidR="00FA1763">
              <w:rPr>
                <w:b/>
                <w:bCs/>
                <w:color w:val="0000CC"/>
                <w:sz w:val="22"/>
                <w:szCs w:val="22"/>
                <w:lang w:val="en-US"/>
              </w:rPr>
              <w:t>, 2</w:t>
            </w:r>
            <w:r w:rsidR="00FA1763" w:rsidRPr="00FA1763">
              <w:rPr>
                <w:b/>
                <w:bCs/>
                <w:color w:val="0000CC"/>
                <w:sz w:val="22"/>
                <w:szCs w:val="22"/>
                <w:vertAlign w:val="superscript"/>
                <w:lang w:val="en-US"/>
              </w:rPr>
              <w:t>nd</w:t>
            </w:r>
            <w:r w:rsidR="00FA1763">
              <w:rPr>
                <w:b/>
                <w:bCs/>
                <w:color w:val="0000CC"/>
                <w:sz w:val="22"/>
                <w:szCs w:val="22"/>
                <w:lang w:val="en-US"/>
              </w:rPr>
              <w:t xml:space="preserve"> </w:t>
            </w:r>
            <w:r w:rsidR="00D66B8E">
              <w:rPr>
                <w:b/>
                <w:bCs/>
                <w:color w:val="0000CC"/>
                <w:sz w:val="22"/>
                <w:szCs w:val="22"/>
                <w:lang w:val="en-US"/>
              </w:rPr>
              <w:t>semester</w:t>
            </w:r>
          </w:p>
        </w:tc>
      </w:tr>
      <w:tr w:rsidR="00BB2306" w:rsidRPr="00553489"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06" w:rsidRPr="00FA1763" w:rsidRDefault="00BB2306" w:rsidP="00FA1763">
            <w:pPr>
              <w:snapToGrid w:val="0"/>
              <w:spacing w:after="0" w:line="240" w:lineRule="auto"/>
              <w:rPr>
                <w:b/>
                <w:bCs/>
                <w:color w:val="0000CC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CC"/>
                <w:sz w:val="22"/>
                <w:szCs w:val="22"/>
                <w:lang w:val="en-US"/>
              </w:rPr>
              <w:t xml:space="preserve">Number of ECTS credits: </w:t>
            </w:r>
            <w:r w:rsidR="00D27836">
              <w:rPr>
                <w:b/>
                <w:bCs/>
                <w:color w:val="0000CC"/>
                <w:sz w:val="22"/>
                <w:szCs w:val="22"/>
                <w:lang w:val="en-US"/>
              </w:rPr>
              <w:t>6/</w:t>
            </w:r>
            <w:r>
              <w:rPr>
                <w:b/>
                <w:bCs/>
                <w:color w:val="0000CC"/>
                <w:sz w:val="22"/>
                <w:szCs w:val="22"/>
                <w:lang w:val="en-US"/>
              </w:rPr>
              <w:t xml:space="preserve">9 (workload is </w:t>
            </w:r>
            <w:r w:rsidR="00D27836">
              <w:rPr>
                <w:b/>
                <w:bCs/>
                <w:color w:val="0000CC"/>
                <w:sz w:val="22"/>
                <w:szCs w:val="22"/>
                <w:lang w:val="en-US"/>
              </w:rPr>
              <w:t>42/</w:t>
            </w:r>
            <w:r>
              <w:rPr>
                <w:b/>
                <w:bCs/>
                <w:color w:val="0000CC"/>
                <w:sz w:val="22"/>
                <w:szCs w:val="22"/>
                <w:lang w:val="en-US"/>
              </w:rPr>
              <w:t>6</w:t>
            </w:r>
            <w:r w:rsidR="00533358">
              <w:rPr>
                <w:b/>
                <w:bCs/>
                <w:color w:val="0000CC"/>
                <w:sz w:val="22"/>
                <w:szCs w:val="22"/>
                <w:lang w:val="en-US"/>
              </w:rPr>
              <w:t xml:space="preserve">3 hours; 1 credit  = </w:t>
            </w:r>
            <w:r w:rsidR="00FA1763">
              <w:rPr>
                <w:b/>
                <w:bCs/>
                <w:color w:val="0000CC"/>
                <w:sz w:val="22"/>
                <w:szCs w:val="22"/>
                <w:lang w:val="en-US"/>
              </w:rPr>
              <w:t>7 hours)</w:t>
            </w:r>
          </w:p>
        </w:tc>
      </w:tr>
      <w:tr w:rsidR="00BB2306"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06" w:rsidRDefault="00BB2306" w:rsidP="00D27836">
            <w:pPr>
              <w:snapToGrid w:val="0"/>
              <w:spacing w:after="0" w:line="240" w:lineRule="auto"/>
              <w:rPr>
                <w:b/>
                <w:bCs/>
                <w:color w:val="0000CC"/>
                <w:sz w:val="22"/>
                <w:szCs w:val="22"/>
                <w:lang w:val="en-US"/>
              </w:rPr>
            </w:pPr>
            <w:r w:rsidRPr="00D27836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val="en-US"/>
              </w:rPr>
              <w:t xml:space="preserve">Teacher: </w:t>
            </w:r>
            <w:r w:rsidR="00FA1763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val="en-US"/>
              </w:rPr>
              <w:t xml:space="preserve">Lucio </w:t>
            </w:r>
            <w:proofErr w:type="spellStart"/>
            <w:r w:rsidR="00FA1763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val="en-US"/>
              </w:rPr>
              <w:t>Biggiero</w:t>
            </w:r>
            <w:proofErr w:type="spellEnd"/>
          </w:p>
        </w:tc>
      </w:tr>
      <w:tr w:rsidR="00BB2306" w:rsidRPr="00553489" w:rsidTr="005F472B">
        <w:trPr>
          <w:trHeight w:val="77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306" w:rsidRDefault="00BB2306">
            <w:pPr>
              <w:snapToGrid w:val="0"/>
              <w:rPr>
                <w:b/>
                <w:bCs/>
                <w:smallCaps/>
                <w:sz w:val="20"/>
                <w:szCs w:val="20"/>
                <w:lang w:val="en-US"/>
              </w:rPr>
            </w:pPr>
            <w:r>
              <w:rPr>
                <w:b/>
                <w:bCs/>
                <w:smallCaps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306" w:rsidRPr="005F472B" w:rsidRDefault="00BB2306" w:rsidP="005F472B">
            <w:pPr>
              <w:snapToGrid w:val="0"/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Course objectives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B8E" w:rsidRPr="00FA1763" w:rsidRDefault="00FA1763" w:rsidP="00FA1763">
            <w:pPr>
              <w:snapToGrid w:val="0"/>
              <w:spacing w:after="0" w:line="240" w:lineRule="auto"/>
              <w:rPr>
                <w:color w:val="0000CC"/>
                <w:sz w:val="20"/>
                <w:szCs w:val="20"/>
                <w:lang w:val="en-US"/>
              </w:rPr>
            </w:pPr>
            <w:r w:rsidRPr="00FA1763">
              <w:rPr>
                <w:sz w:val="20"/>
                <w:szCs w:val="20"/>
                <w:lang w:val="en-US"/>
              </w:rPr>
              <w:t>Providing students with basic notions of organization theory, with a special focus on organization design methods. Further, deepening on problems and main aspects that relate organization structure with the role played by power and the need of survival and change.</w:t>
            </w:r>
          </w:p>
        </w:tc>
      </w:tr>
      <w:tr w:rsidR="00BB2306" w:rsidRPr="00533358" w:rsidTr="00FC1D9A">
        <w:trPr>
          <w:trHeight w:val="211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306" w:rsidRDefault="00BB2306">
            <w:pPr>
              <w:snapToGrid w:val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306" w:rsidRDefault="00BB2306">
            <w:pPr>
              <w:snapToGrid w:val="0"/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Course content and Learning outcomes (Dublin descriptors)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1763" w:rsidRDefault="00FA1763" w:rsidP="00FA1763">
            <w:pPr>
              <w:pStyle w:val="Corpotest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FA1763">
              <w:rPr>
                <w:sz w:val="20"/>
                <w:szCs w:val="20"/>
                <w:lang w:val="en-US"/>
              </w:rPr>
              <w:t>Basic concepts and its relationships with the issue of strategy, environment and power.</w:t>
            </w:r>
          </w:p>
          <w:p w:rsidR="00553489" w:rsidRPr="00553489" w:rsidRDefault="00553489" w:rsidP="00553489">
            <w:pPr>
              <w:pStyle w:val="Corpotest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Outlines</w:t>
            </w:r>
            <w:r w:rsidRPr="00FA1763">
              <w:rPr>
                <w:sz w:val="20"/>
                <w:szCs w:val="20"/>
                <w:lang w:val="en-US"/>
              </w:rPr>
              <w:t xml:space="preserve"> of the history of organizational thought. </w:t>
            </w:r>
            <w:bookmarkStart w:id="0" w:name="_GoBack"/>
            <w:bookmarkEnd w:id="0"/>
          </w:p>
          <w:p w:rsidR="00FA1763" w:rsidRPr="00FA1763" w:rsidRDefault="00FA1763" w:rsidP="00FA1763">
            <w:pPr>
              <w:pStyle w:val="Corpotest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FA1763">
              <w:rPr>
                <w:sz w:val="20"/>
                <w:szCs w:val="20"/>
                <w:lang w:val="en-US"/>
              </w:rPr>
              <w:t>Organizational behavior, decision making process and individual and collective learning.</w:t>
            </w:r>
          </w:p>
          <w:p w:rsidR="00FA1763" w:rsidRPr="00FA1763" w:rsidRDefault="00FA1763" w:rsidP="00FA1763">
            <w:pPr>
              <w:pStyle w:val="Corpotest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FA1763">
              <w:rPr>
                <w:sz w:val="20"/>
                <w:szCs w:val="20"/>
                <w:lang w:val="en-US"/>
              </w:rPr>
              <w:t xml:space="preserve">Types of stakeholders and their actual and potential conflicts. </w:t>
            </w:r>
          </w:p>
          <w:p w:rsidR="00FA1763" w:rsidRPr="00FA1763" w:rsidRDefault="00FA1763" w:rsidP="00FA1763">
            <w:pPr>
              <w:pStyle w:val="Corpotest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FA1763">
              <w:rPr>
                <w:sz w:val="20"/>
                <w:szCs w:val="20"/>
                <w:lang w:val="en-US"/>
              </w:rPr>
              <w:t xml:space="preserve">Forms of value and types of circuits in the creation of value. </w:t>
            </w:r>
          </w:p>
          <w:p w:rsidR="00FA1763" w:rsidRPr="00FA1763" w:rsidRDefault="00FA1763" w:rsidP="00FA1763">
            <w:pPr>
              <w:pStyle w:val="Corpotest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FA1763">
              <w:rPr>
                <w:sz w:val="20"/>
                <w:szCs w:val="20"/>
                <w:lang w:val="en-US"/>
              </w:rPr>
              <w:t xml:space="preserve">Macro-areas of activity: the </w:t>
            </w:r>
            <w:proofErr w:type="spellStart"/>
            <w:r w:rsidRPr="00FA1763">
              <w:rPr>
                <w:sz w:val="20"/>
                <w:szCs w:val="20"/>
                <w:lang w:val="en-US"/>
              </w:rPr>
              <w:t>Mintzberg’s</w:t>
            </w:r>
            <w:proofErr w:type="spellEnd"/>
            <w:r w:rsidRPr="00FA1763">
              <w:rPr>
                <w:sz w:val="20"/>
                <w:szCs w:val="20"/>
                <w:lang w:val="en-US"/>
              </w:rPr>
              <w:t xml:space="preserve"> model. </w:t>
            </w:r>
          </w:p>
          <w:p w:rsidR="00FA1763" w:rsidRPr="00FA1763" w:rsidRDefault="00FA1763" w:rsidP="00FA1763">
            <w:pPr>
              <w:pStyle w:val="Corpotest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FA1763">
              <w:rPr>
                <w:sz w:val="20"/>
                <w:szCs w:val="20"/>
                <w:lang w:val="en-US"/>
              </w:rPr>
              <w:t>The main types of organization structure.</w:t>
            </w:r>
          </w:p>
          <w:p w:rsidR="00FA1763" w:rsidRPr="00FA1763" w:rsidRDefault="00FA1763" w:rsidP="00FA1763">
            <w:pPr>
              <w:pStyle w:val="Corpotest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FA1763">
              <w:rPr>
                <w:sz w:val="20"/>
                <w:szCs w:val="20"/>
                <w:lang w:val="en-US"/>
              </w:rPr>
              <w:t xml:space="preserve">The process of organization design. </w:t>
            </w:r>
          </w:p>
          <w:p w:rsidR="00FA1763" w:rsidRPr="00FA1763" w:rsidRDefault="00FA1763" w:rsidP="00FA1763">
            <w:pPr>
              <w:pStyle w:val="Corpotest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FA1763">
              <w:rPr>
                <w:sz w:val="20"/>
                <w:szCs w:val="20"/>
                <w:lang w:val="en-US"/>
              </w:rPr>
              <w:t xml:space="preserve">Competence and technology. </w:t>
            </w:r>
          </w:p>
          <w:p w:rsidR="00FA1763" w:rsidRPr="00FA1763" w:rsidRDefault="00FA1763" w:rsidP="00FA1763">
            <w:pPr>
              <w:pStyle w:val="Corpotest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FA1763">
              <w:rPr>
                <w:sz w:val="20"/>
                <w:szCs w:val="20"/>
                <w:lang w:val="en-US"/>
              </w:rPr>
              <w:t xml:space="preserve">Culture and strategy. </w:t>
            </w:r>
          </w:p>
          <w:p w:rsidR="00FA1763" w:rsidRPr="00FA1763" w:rsidRDefault="00FA1763" w:rsidP="00FA1763">
            <w:pPr>
              <w:pStyle w:val="Corpotest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FA1763">
              <w:rPr>
                <w:sz w:val="20"/>
                <w:szCs w:val="20"/>
                <w:lang w:val="en-US"/>
              </w:rPr>
              <w:t>Organizational change management.</w:t>
            </w:r>
          </w:p>
          <w:p w:rsidR="00FA1763" w:rsidRPr="00FA1763" w:rsidRDefault="00FA1763" w:rsidP="00FA1763">
            <w:pPr>
              <w:pStyle w:val="Corpotest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FA1763">
              <w:rPr>
                <w:sz w:val="20"/>
                <w:szCs w:val="20"/>
                <w:lang w:val="en-US"/>
              </w:rPr>
              <w:t xml:space="preserve">Organizational dynamics: life cycle, birth, death. </w:t>
            </w:r>
          </w:p>
          <w:p w:rsidR="00FA1763" w:rsidRPr="00FA1763" w:rsidRDefault="00FA1763" w:rsidP="00FA1763">
            <w:pPr>
              <w:pStyle w:val="Corpotest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FA1763">
              <w:rPr>
                <w:sz w:val="20"/>
                <w:szCs w:val="20"/>
                <w:lang w:val="en-US"/>
              </w:rPr>
              <w:t>Innovation, internal entrepreneurship, and creativity.</w:t>
            </w:r>
          </w:p>
          <w:p w:rsidR="00FA1763" w:rsidRPr="00FA1763" w:rsidRDefault="00FA1763" w:rsidP="00FA1763">
            <w:pPr>
              <w:pStyle w:val="Corpotest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sz w:val="20"/>
                <w:szCs w:val="20"/>
                <w:lang w:val="en-US"/>
              </w:rPr>
            </w:pPr>
            <w:r w:rsidRPr="00FA1763">
              <w:rPr>
                <w:sz w:val="20"/>
                <w:szCs w:val="20"/>
                <w:lang w:val="en-US"/>
              </w:rPr>
              <w:t>Conflict management, power, and politics.</w:t>
            </w:r>
          </w:p>
          <w:p w:rsidR="00BB2306" w:rsidRPr="00FA1763" w:rsidRDefault="00FA1763" w:rsidP="00FA1763">
            <w:pPr>
              <w:pStyle w:val="Corpotesto"/>
              <w:numPr>
                <w:ilvl w:val="0"/>
                <w:numId w:val="1"/>
              </w:numPr>
              <w:suppressAutoHyphens w:val="0"/>
              <w:spacing w:after="0" w:line="240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FA1763">
              <w:rPr>
                <w:sz w:val="20"/>
                <w:szCs w:val="20"/>
                <w:lang w:val="en-US"/>
              </w:rPr>
              <w:t>Case studies.</w:t>
            </w:r>
          </w:p>
        </w:tc>
      </w:tr>
      <w:tr w:rsidR="00BB230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306" w:rsidRDefault="00BB2306">
            <w:pPr>
              <w:snapToGrid w:val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306" w:rsidRDefault="00BB2306">
            <w:pPr>
              <w:snapToGrid w:val="0"/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Prerequisites and learning activities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06" w:rsidRPr="00FA1763" w:rsidRDefault="00FA1763">
            <w:pPr>
              <w:snapToGrid w:val="0"/>
              <w:spacing w:after="0" w:line="240" w:lineRule="auto"/>
              <w:ind w:left="33" w:hanging="33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FA1763">
              <w:rPr>
                <w:sz w:val="20"/>
                <w:szCs w:val="20"/>
                <w:lang w:val="en-US"/>
              </w:rPr>
              <w:t>No prerequisites.</w:t>
            </w:r>
          </w:p>
        </w:tc>
      </w:tr>
      <w:tr w:rsidR="00BB230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306" w:rsidRDefault="00BB2306">
            <w:pPr>
              <w:snapToGrid w:val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306" w:rsidRDefault="00BB2306">
            <w:pPr>
              <w:snapToGrid w:val="0"/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Teaching methods</w:t>
            </w:r>
          </w:p>
          <w:p w:rsidR="00BB2306" w:rsidRDefault="00BB2306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and language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06" w:rsidRPr="00FA1763" w:rsidRDefault="00FA1763" w:rsidP="00AF1E46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 w:rsidRPr="00FA1763">
              <w:rPr>
                <w:bCs/>
                <w:sz w:val="20"/>
                <w:szCs w:val="20"/>
                <w:lang w:val="en-US"/>
              </w:rPr>
              <w:t>Lessons and classroom exercises.</w:t>
            </w:r>
          </w:p>
          <w:p w:rsidR="00FA1763" w:rsidRPr="00FA1763" w:rsidRDefault="00553489" w:rsidP="00AF1E46">
            <w:pPr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Teaching </w:t>
            </w:r>
            <w:r w:rsidR="00FA1763" w:rsidRPr="00FA1763">
              <w:rPr>
                <w:bCs/>
                <w:sz w:val="20"/>
                <w:szCs w:val="20"/>
                <w:lang w:val="en-US"/>
              </w:rPr>
              <w:t>language</w:t>
            </w:r>
            <w:r>
              <w:rPr>
                <w:bCs/>
                <w:sz w:val="20"/>
                <w:szCs w:val="20"/>
                <w:lang w:val="en-US"/>
              </w:rPr>
              <w:t xml:space="preserve">: </w:t>
            </w:r>
            <w:r w:rsidRPr="00FA1763">
              <w:rPr>
                <w:bCs/>
                <w:sz w:val="20"/>
                <w:szCs w:val="20"/>
                <w:lang w:val="en-US"/>
              </w:rPr>
              <w:t>Italian</w:t>
            </w:r>
            <w:r w:rsidR="00FA1763" w:rsidRPr="00FA1763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BB2306" w:rsidRPr="00553489">
        <w:trPr>
          <w:trHeight w:val="4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306" w:rsidRDefault="00BB2306">
            <w:pPr>
              <w:snapToGrid w:val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306" w:rsidRPr="001D443C" w:rsidRDefault="00BB2306">
            <w:pPr>
              <w:snapToGrid w:val="0"/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1D443C">
              <w:rPr>
                <w:b/>
                <w:sz w:val="20"/>
                <w:szCs w:val="20"/>
                <w:lang w:val="en-US"/>
              </w:rPr>
              <w:t>Assessment methods and criteria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306" w:rsidRPr="00FA1763" w:rsidRDefault="00FA1763">
            <w:pPr>
              <w:snapToGrid w:val="0"/>
              <w:rPr>
                <w:bCs/>
                <w:sz w:val="20"/>
                <w:szCs w:val="20"/>
                <w:lang w:val="en-US"/>
              </w:rPr>
            </w:pPr>
            <w:r w:rsidRPr="00FA1763">
              <w:rPr>
                <w:bCs/>
                <w:sz w:val="20"/>
                <w:szCs w:val="20"/>
                <w:lang w:val="en-US"/>
              </w:rPr>
              <w:t>Written exam at the end.</w:t>
            </w:r>
            <w:r w:rsidR="001D443C">
              <w:rPr>
                <w:bCs/>
                <w:sz w:val="20"/>
                <w:szCs w:val="20"/>
                <w:lang w:val="en-US"/>
              </w:rPr>
              <w:t xml:space="preserve"> 5 or 6 open or semi-closed questions.</w:t>
            </w:r>
          </w:p>
        </w:tc>
      </w:tr>
    </w:tbl>
    <w:p w:rsidR="00BB2306" w:rsidRPr="00FA1763" w:rsidRDefault="00BB2306">
      <w:pPr>
        <w:spacing w:after="0" w:line="240" w:lineRule="auto"/>
        <w:rPr>
          <w:lang w:val="en-US"/>
        </w:rPr>
      </w:pPr>
    </w:p>
    <w:p w:rsidR="00BB2306" w:rsidRPr="00FA1763" w:rsidRDefault="00BB2306">
      <w:pPr>
        <w:spacing w:after="0" w:line="240" w:lineRule="auto"/>
        <w:rPr>
          <w:lang w:val="en-US"/>
        </w:rPr>
      </w:pPr>
    </w:p>
    <w:p w:rsidR="00BB2306" w:rsidRPr="00FA1763" w:rsidRDefault="00BB2306">
      <w:pPr>
        <w:rPr>
          <w:lang w:val="en-US"/>
        </w:rPr>
      </w:pPr>
    </w:p>
    <w:sectPr w:rsidR="00BB2306" w:rsidRPr="00FA1763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1D70"/>
    <w:multiLevelType w:val="hybridMultilevel"/>
    <w:tmpl w:val="64B019A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58"/>
    <w:rsid w:val="00025A9F"/>
    <w:rsid w:val="00050C43"/>
    <w:rsid w:val="000B7767"/>
    <w:rsid w:val="001D443C"/>
    <w:rsid w:val="001E0BAD"/>
    <w:rsid w:val="002B51C8"/>
    <w:rsid w:val="00343CB3"/>
    <w:rsid w:val="00480A57"/>
    <w:rsid w:val="00533358"/>
    <w:rsid w:val="00553489"/>
    <w:rsid w:val="005F472B"/>
    <w:rsid w:val="00953C14"/>
    <w:rsid w:val="009C4B34"/>
    <w:rsid w:val="00A775A0"/>
    <w:rsid w:val="00AE360C"/>
    <w:rsid w:val="00AF1E46"/>
    <w:rsid w:val="00B71D78"/>
    <w:rsid w:val="00B75D82"/>
    <w:rsid w:val="00BB2306"/>
    <w:rsid w:val="00C96885"/>
    <w:rsid w:val="00CF1558"/>
    <w:rsid w:val="00D27836"/>
    <w:rsid w:val="00D66B8E"/>
    <w:rsid w:val="00DA5389"/>
    <w:rsid w:val="00EE71D1"/>
    <w:rsid w:val="00FA1763"/>
    <w:rsid w:val="00F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Arial Narrow" w:eastAsia="Calibri" w:hAnsi="Arial Narrow" w:cs="Calibri"/>
      <w:sz w:val="24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Carpredefinitoparagrafo1"/>
  </w:style>
  <w:style w:type="character" w:customStyle="1" w:styleId="shorttext">
    <w:name w:val="short_text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B51C8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2B51C8"/>
    <w:rPr>
      <w:rFonts w:ascii="Courier New" w:eastAsia="Calibri" w:hAnsi="Courier New" w:cs="Courier New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Arial Narrow" w:eastAsia="Calibri" w:hAnsi="Arial Narrow" w:cs="Calibri"/>
      <w:sz w:val="24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Carpredefinitoparagrafo1"/>
  </w:style>
  <w:style w:type="character" w:customStyle="1" w:styleId="shorttext">
    <w:name w:val="short_text"/>
    <w:basedOn w:val="Carpredefinito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B51C8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2B51C8"/>
    <w:rPr>
      <w:rFonts w:ascii="Courier New" w:eastAsia="Calibri" w:hAnsi="Courier New" w:cs="Courier New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Lucio</cp:lastModifiedBy>
  <cp:revision>7</cp:revision>
  <cp:lastPrinted>1900-12-31T23:00:00Z</cp:lastPrinted>
  <dcterms:created xsi:type="dcterms:W3CDTF">2019-02-18T13:50:00Z</dcterms:created>
  <dcterms:modified xsi:type="dcterms:W3CDTF">2019-02-22T08:28:00Z</dcterms:modified>
</cp:coreProperties>
</file>